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ab/>
        <w:tab/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</w:r>
      <w:r>
        <w:object w:dxaOrig="2415" w:dyaOrig="2044">
          <v:rect xmlns:o="urn:schemas-microsoft-com:office:office" xmlns:v="urn:schemas-microsoft-com:vml" id="rectole0000000000" style="width:120.750000pt;height:102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        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ERE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ĞLİ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(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KONYA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        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TİCARET VE SANAYİ ODASI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ab/>
        <w:tab/>
        <w:tab/>
      </w:r>
    </w:p>
    <w:p>
      <w:pPr>
        <w:spacing w:before="0" w:after="200" w:line="276"/>
        <w:ind w:right="0" w:left="708" w:firstLine="708"/>
        <w:jc w:val="center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i/>
          <w:color w:val="004DBB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        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36"/>
          <w:shd w:fill="auto" w:val="clear"/>
        </w:rPr>
        <w:t xml:space="preserve">İCİ EL KİTABI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ab/>
        <w:tab/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ab/>
        <w:tab/>
        <w:tab/>
        <w:tab/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</w:r>
      <w:r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Arial" w:hAnsi="Arial" w:cs="Arial" w:eastAsia="Arial"/>
          <w:i/>
          <w:color w:val="004DBB"/>
          <w:spacing w:val="0"/>
          <w:position w:val="0"/>
          <w:sz w:val="28"/>
          <w:shd w:fill="auto" w:val="clear"/>
        </w:rPr>
        <w:t xml:space="preserve">ERE</w:t>
      </w:r>
      <w:r>
        <w:rPr>
          <w:rFonts w:ascii="Arial" w:hAnsi="Arial" w:cs="Arial" w:eastAsia="Arial"/>
          <w:i/>
          <w:color w:val="004DBB"/>
          <w:spacing w:val="0"/>
          <w:position w:val="0"/>
          <w:sz w:val="28"/>
          <w:shd w:fill="auto" w:val="clear"/>
        </w:rPr>
        <w:t xml:space="preserve">ĞLİ-2019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1416" w:firstLine="708"/>
        <w:jc w:val="center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  <w:r>
        <w:object w:dxaOrig="1296" w:dyaOrig="1133">
          <v:rect xmlns:o="urn:schemas-microsoft-com:office:office" xmlns:v="urn:schemas-microsoft-com:vml" id="rectole0000000001" style="width:64.800000pt;height:56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559" w:dyaOrig="931">
          <v:rect xmlns:o="urn:schemas-microsoft-com:office:office" xmlns:v="urn:schemas-microsoft-com:vml" id="rectole0000000002" style="width:77.950000pt;height:46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599" w:dyaOrig="1032">
          <v:rect xmlns:o="urn:schemas-microsoft-com:office:office" xmlns:v="urn:schemas-microsoft-com:vml" id="rectole0000000003" style="width:79.950000pt;height:51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İM KURULU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 ÜYELER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Z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MAHMUT ÖZKOÇ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Yönetim Kurulu Ba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şkanı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HAL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İME DEMİREL AKBEL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Yönetim Kurulu Ba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şkan Yardımcısı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CENG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İZ UYSAL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Yönetim Kurulu Ba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şkan Yardımcısı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HAL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 ERCAN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Yönetim Kurulu Sayman Üye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ÖMER 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ĞER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Yönetim Kurulu Üyesi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ERD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İN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Ç AKÇA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Yönetim Kurulu Üyesi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HÜSEY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İN CAHİT YAŞAR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Yönetim Kurulu Üyesi</w:t>
      </w:r>
    </w:p>
    <w:p>
      <w:pPr>
        <w:spacing w:before="0" w:after="0" w:line="240"/>
        <w:ind w:right="0" w:left="0" w:firstLine="708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708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  <w:tab/>
        <w:tab/>
        <w:tab/>
        <w:tab/>
        <w:tab/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İS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 ÜYELER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Z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object w:dxaOrig="1842" w:dyaOrig="1944">
          <v:rect xmlns:o="urn:schemas-microsoft-com:office:office" xmlns:v="urn:schemas-microsoft-com:vml" id="rectole0000000004" style="width:92.100000pt;height:97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ENVER BOZKURT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  <w:t xml:space="preserve">İS BAŞKANI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882" w:dyaOrig="2105">
          <v:rect xmlns:o="urn:schemas-microsoft-com:office:office" xmlns:v="urn:schemas-microsoft-com:vml" id="rectole0000000005" style="width:94.100000pt;height:105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AHMET SÜLLÜ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BAŞKAN YARDIMCISI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Ahmet 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üllü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ADRES:Esnaf Sitesi B Blok No:17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 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İL:asullu@hotmail.com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object w:dxaOrig="1842" w:dyaOrig="2186">
          <v:rect xmlns:o="urn:schemas-microsoft-com:office:office" xmlns:v="urn:schemas-microsoft-com:vml" id="rectole0000000006" style="width:92.100000pt;height:109.3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İF MURAT K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ÖKBUDAK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ülesin Çeyiz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Uzun çar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şı No:8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İL:arifkokbudak@mynet.com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object w:dxaOrig="1761" w:dyaOrig="2125">
          <v:rect xmlns:o="urn:schemas-microsoft-com:office:office" xmlns:v="urn:schemas-microsoft-com:vml" id="rectole0000000007" style="width:88.050000pt;height:106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MAHMUT SARIBUDAK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Sarıbudak Tarım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Ürünleri Nakliye Akaryak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ıt ve Otomotiv San.Tic.Ltd.Şti.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Ziya Gökalp Mahallesi Adana Caddesi No:26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700" w:dyaOrig="2227">
          <v:rect xmlns:o="urn:schemas-microsoft-com:office:office" xmlns:v="urn:schemas-microsoft-com:vml" id="rectole0000000008" style="width:85.000000pt;height:111.3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MAHMUT ÖZKOÇ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İM KURULU BAŞKANI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Özkoçlar Tar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ım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Ürünleri Petrol ve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İnşaat San.Tic.Ltd.Şti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Orhangazi Mahallesi Adana Caddesi No:202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18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mahmutozkoc@gmail.com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660" w:dyaOrig="2085">
          <v:rect xmlns:o="urn:schemas-microsoft-com:office:office" xmlns:v="urn:schemas-microsoft-com:vml" id="rectole0000000009" style="width:83.000000pt;height:104.2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İF YİĞİT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İ-GENEL KURUL DELEGESİ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Erkon Konsantre San. ve 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Organize Sanayi Bölgesi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21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ayigit@erkonsantre.com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721" w:dyaOrig="2024">
          <v:rect xmlns:o="urn:schemas-microsoft-com:office:office" xmlns:v="urn:schemas-microsoft-com:vml" id="rectole0000000010" style="width:86.050000pt;height:101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2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CENG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İZ UYSAL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İM KURULU BAŞKAN YARDIMCISI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Uysal Mimarlık M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ühendislik  Müteahhitlik ve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İnşaat San.Tic.Ltd.Şti.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Pirömer Mahallesi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İn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önü Caddesi ÖzkoçÖzbudak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İşhanı No:101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cengiz_uysal@hotmail.com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822" w:dyaOrig="2166">
          <v:rect xmlns:o="urn:schemas-microsoft-com:office:office" xmlns:v="urn:schemas-microsoft-com:vml" id="rectole0000000011" style="width:91.100000pt;height:108.3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4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ÖMER 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ĞER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İM KURULU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Kentgaz İnşaat Enerji San.ve 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Hac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Mustafa Mahallesi Atat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ürk Bulvar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Eriş Apartmanı 60/A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26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omereger@hotmail.com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680" w:dyaOrig="2186">
          <v:rect xmlns:o="urn:schemas-microsoft-com:office:office" xmlns:v="urn:schemas-microsoft-com:vml" id="rectole0000000012" style="width:84.000000pt;height:109.3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7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HAL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İME DEMİREL AKBEL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İM KURULU BAŞKAN YARDIMCISI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 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Demireller Akaryakıt Nakliyat Tic.San.ve 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 ADRES: Cah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Caddesi No:5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 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29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halimed@demireller.biz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721" w:dyaOrig="2146">
          <v:rect xmlns:o="urn:schemas-microsoft-com:office:office" xmlns:v="urn:schemas-microsoft-com:vml" id="rectole0000000013" style="width:86.050000pt;height:107.3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3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HAL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İL ERCAN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İM KURULU SAYMAN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Salimoğulları İnşaat Gıda ve Taşımacılık San.Tic.Ltd.Şti.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Boyac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Ali Mahallesi Atat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ürk Caddesi No:12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İL:halilercan1@hotmail.com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741" w:dyaOrig="2288">
          <v:rect xmlns:o="urn:schemas-microsoft-com:office:office" xmlns:v="urn:schemas-microsoft-com:vml" id="rectole0000000014" style="width:87.050000pt;height:114.4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2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ŞAMİL ERSİN 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ÜNGÖR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üngör Ticaret Dayan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ıklı 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üketim Mallar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Mimarlık M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ühendislik ve Sa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ğlık Hizmetleri İhracat İthalat San.ve 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İn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önü Caddesi No:53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34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ersingungor@hotmail.com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761" w:dyaOrig="2125">
          <v:rect xmlns:o="urn:schemas-microsoft-com:office:office" xmlns:v="urn:schemas-microsoft-com:vml" id="rectole0000000015" style="width:88.050000pt;height:106.2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5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ERD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İN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Ç AKÇA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İM KURULU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İRMA:Ak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ça Süt Mamulleri 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ıda Maddeleri ve Yem Alım Satım 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Organize Sanayi Bölgesi 1.Cadde 2.Sokak No:7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37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akcasut@hotmail.com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1416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761" w:dyaOrig="2085">
          <v:rect xmlns:o="urn:schemas-microsoft-com:office:office" xmlns:v="urn:schemas-microsoft-com:vml" id="rectole0000000016" style="width:88.050000pt;height:104.2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8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İBRAHİM 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ÖKER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İbrahim 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öker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Alpaslan Mahallesi Toptanc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Sebze Hali No:38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741" w:dyaOrig="2065">
          <v:rect xmlns:o="urn:schemas-microsoft-com:office:office" xmlns:v="urn:schemas-microsoft-com:vml" id="rectole0000000017" style="width:87.050000pt;height:103.2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4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REMZ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 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ÜLSOY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Remzi 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ülsoy MRG Tar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ım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Orhangazi Mahallesi Hac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Mustafa Caddesi Tek Yurt Sitesi  No:16A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42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"mailto:remz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ıgulsoy@hotmail.com"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"mailto:remz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"mailto:remz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ıgulsoy@hotmail.com"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ıgulsoy@hotmail.com"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"mailto:remz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ıgulsoy@hotmail.com"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"mailto:remz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ıgulsoy@hotmail.com"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"mailto:remz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"mailto:remz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ıgulsoy@hotmail.com"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ıgulsoy@hotmail.com"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 HYPERLINK "mailto:remz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ıgulsoy@hotmail.com"</w:t>
        </w:r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gulsoy@hotmail.com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761" w:dyaOrig="2085">
          <v:rect xmlns:o="urn:schemas-microsoft-com:office:office" xmlns:v="urn:schemas-microsoft-com:vml" id="rectole0000000018" style="width:88.050000pt;height:104.25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43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HÜSEY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İN CAHİT YAŞAR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İM KURULU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CEYLAN KUYUMCULUK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Uzun Çar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şı No:49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700" w:dyaOrig="2207">
          <v:rect xmlns:o="urn:schemas-microsoft-com:office:office" xmlns:v="urn:schemas-microsoft-com:vml" id="rectole0000000019" style="width:85.000000pt;height:110.350000pt" o:preferrelative="t" o:ole="">
            <o:lock v:ext="edit"/>
            <v:imagedata xmlns:r="http://schemas.openxmlformats.org/officeDocument/2006/relationships" r:id="docRId46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45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ERS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İN YALAMA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Ersin Tarım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Alparslan Mahallesi Hac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Mustafa Caddesi Samancı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Çar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şısı No:8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47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ersinyalama@hotmail.com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781" w:dyaOrig="2105">
          <v:rect xmlns:o="urn:schemas-microsoft-com:office:office" xmlns:v="urn:schemas-microsoft-com:vml" id="rectole0000000020" style="width:89.050000pt;height:105.2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8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NECAT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 TEKEMEN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Tekemen D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üncüler Tekstil Mobilya ve Canl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Hayvan 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Selçuklu Mahallesi Hamam Caddesi Hekimhan Sokak No:11/1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842" w:dyaOrig="2186">
          <v:rect xmlns:o="urn:schemas-microsoft-com:office:office" xmlns:v="urn:schemas-microsoft-com:vml" id="rectole0000000021" style="width:92.100000pt;height:109.3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5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MURAT O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ĞURLU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MURAT OĞURLU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Alparslan Mahallesi An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ıt Caddesi Elmas Apartmanı Altı No:16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 </w:t>
      </w:r>
      <w:hyperlink xmlns:r="http://schemas.openxmlformats.org/officeDocument/2006/relationships" r:id="docRId52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murat04205@hotmail.com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object w:dxaOrig="1882" w:dyaOrig="2227">
          <v:rect xmlns:o="urn:schemas-microsoft-com:office:office" xmlns:v="urn:schemas-microsoft-com:vml" id="rectole0000000022" style="width:94.100000pt;height:111.350000pt" o:preferrelative="t" o:ole="">
            <o:lock v:ext="edit"/>
            <v:imagedata xmlns:r="http://schemas.openxmlformats.org/officeDocument/2006/relationships" r:id="docRId54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53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RAMAZAN OPRUKÇU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D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üden Madencilik 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İnşaat ve Nakliyat San.ve Tic.Ltd.Şti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Barboros Mahallesi Üçgöz Caddesi Dedeler Sokak No:2 Ere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55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roprukcu_@hotmail.com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822" w:dyaOrig="2186">
          <v:rect xmlns:o="urn:schemas-microsoft-com:office:office" xmlns:v="urn:schemas-microsoft-com:vml" id="rectole0000000023" style="width:91.100000pt;height:109.30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56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UFUK BÜLBÜL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Ufuk 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üt Yurdu Tar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ım Gıda Hayvancılık Tic.San.Ltd.Şti.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Hac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Mustafa Caddesi Hal Yokuşu NO:10/G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58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info@ervet.com.tr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object w:dxaOrig="1842" w:dyaOrig="2186">
          <v:rect xmlns:o="urn:schemas-microsoft-com:office:office" xmlns:v="urn:schemas-microsoft-com:vml" id="rectole0000000024" style="width:92.100000pt;height:109.300000pt" o:preferrelative="t" o:ole="">
            <o:lock v:ext="edit"/>
            <v:imagedata xmlns:r="http://schemas.openxmlformats.org/officeDocument/2006/relationships" r:id="docRId60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59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MURAT GÜLTEK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İN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ültekin Karde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şler Gıda Maddeleri Dayanıklı Ev Eşyaları Tekstil San.Tic.Ltd.Şti.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Eski Bu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ğday Pazarı Caddesi No:8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object w:dxaOrig="1741" w:dyaOrig="2288">
          <v:rect xmlns:o="urn:schemas-microsoft-com:office:office" xmlns:v="urn:schemas-microsoft-com:vml" id="rectole0000000025" style="width:87.050000pt;height:114.400000pt" o:preferrelative="t" o:ole="">
            <o:lock v:ext="edit"/>
            <v:imagedata xmlns:r="http://schemas.openxmlformats.org/officeDocument/2006/relationships" r:id="docRId62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61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MUHAMMET 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İHAN BAYRAK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ÇI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Cihan Bayrak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ç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Lojistik Nakliyat Petrol San.Tic.Ltd.Şti.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 Alparslan Mahallesi An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ıt Caddesi No:2/C 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63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cihanbayrakci@hotmail.com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object w:dxaOrig="1822" w:dyaOrig="2166">
          <v:rect xmlns:o="urn:schemas-microsoft-com:office:office" xmlns:v="urn:schemas-microsoft-com:vml" id="rectole0000000026" style="width:91.100000pt;height:108.3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64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HASAN HÜSEY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İN KARAG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ÖZLER</w:t>
      </w:r>
    </w:p>
    <w:p>
      <w:pPr>
        <w:tabs>
          <w:tab w:val="left" w:pos="2038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  <w:tab/>
      </w:r>
    </w:p>
    <w:p>
      <w:pPr>
        <w:tabs>
          <w:tab w:val="left" w:pos="2038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Karag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özler Kuyumculuk</w:t>
      </w:r>
    </w:p>
    <w:p>
      <w:pPr>
        <w:tabs>
          <w:tab w:val="left" w:pos="2038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Uzun Çar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şı No:28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781" w:dyaOrig="2288">
          <v:rect xmlns:o="urn:schemas-microsoft-com:office:office" xmlns:v="urn:schemas-microsoft-com:vml" id="rectole0000000027" style="width:89.050000pt;height:114.40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66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CUMA AL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ÇOBAN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Cuma Ali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Çoban Mispide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İstasyon Caddesi No:54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741" w:dyaOrig="2328">
          <v:rect xmlns:o="urn:schemas-microsoft-com:office:office" xmlns:v="urn:schemas-microsoft-com:vml" id="rectole0000000028" style="width:87.050000pt;height:116.40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68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ÖNDER YAMAN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Önder Yaman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–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Yaman Ticaret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Boyac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Ali Mahallesi Dr.Mustafa Kutoğlu Caddesi No:4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00FF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70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yamanlar4242@hotmail.com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00FF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0000FF"/>
          <w:spacing w:val="0"/>
          <w:position w:val="0"/>
          <w:sz w:val="22"/>
          <w:u w:val="single"/>
          <w:shd w:fill="auto" w:val="clear"/>
        </w:rPr>
      </w:pPr>
      <w:r>
        <w:object w:dxaOrig="1822" w:dyaOrig="2166">
          <v:rect xmlns:o="urn:schemas-microsoft-com:office:office" xmlns:v="urn:schemas-microsoft-com:vml" id="rectole0000000029" style="width:91.100000pt;height:108.300000pt" o:preferrelative="t" o:ole="">
            <o:lock v:ext="edit"/>
            <v:imagedata xmlns:r="http://schemas.openxmlformats.org/officeDocument/2006/relationships" r:id="docRId72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71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RÜÇHAN TORUN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Mera Tarım Hayvancılık ve Ticaret Ltd.Şti.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Boyac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Ali Mahallesi Dr.Mustafa Kurdoğlu Caddesi No:6/B 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73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ruchantorun@windowslive.com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963" w:dyaOrig="2328">
          <v:rect xmlns:o="urn:schemas-microsoft-com:office:office" xmlns:v="urn:schemas-microsoft-com:vml" id="rectole0000000030" style="width:98.150000pt;height:116.40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74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TURGUT TURGUT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İRMA: Turgut Tarımsal Mekanizasyon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ADRES: Hac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ı Mustafa Mahallesi Anıt Caddesi No:43 Ereğli/Konya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00FF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İL: </w:t>
      </w:r>
      <w:hyperlink xmlns:r="http://schemas.openxmlformats.org/officeDocument/2006/relationships" r:id="docRId76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turguttarim@hotmail.com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00FF"/>
          <w:spacing w:val="0"/>
          <w:position w:val="0"/>
          <w:sz w:val="22"/>
          <w:u w:val="single"/>
          <w:shd w:fill="auto" w:val="clear"/>
        </w:rPr>
      </w:pPr>
    </w:p>
    <w:p>
      <w:pPr>
        <w:tabs>
          <w:tab w:val="left" w:pos="2625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ŞABAN T</w:t>
      </w: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ÜZER</w:t>
      </w:r>
    </w:p>
    <w:p>
      <w:pPr>
        <w:tabs>
          <w:tab w:val="left" w:pos="2625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 MECL</w:t>
      </w: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İS </w:t>
      </w: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ÜYES</w:t>
      </w: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İ</w:t>
      </w:r>
    </w:p>
    <w:p>
      <w:pPr>
        <w:tabs>
          <w:tab w:val="left" w:pos="2625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F</w:t>
      </w: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İRMA: Net Yemek Hizmetleri Temizlik Danışmanlık Sanayi Ticaret Limited Şirketi</w:t>
      </w:r>
    </w:p>
    <w:p>
      <w:pPr>
        <w:tabs>
          <w:tab w:val="left" w:pos="2625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0000FF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 xml:space="preserve">ADRES: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 Beyköy Mah. Beyköyü Cad. Bak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ıcı Evi, İdari Bina Apt. No:89/1 Ereğli/KONYA </w:t>
      </w:r>
      <w:r>
        <w:rPr>
          <w:rFonts w:ascii="Arial" w:hAnsi="Arial" w:cs="Arial" w:eastAsia="Arial"/>
          <w:i/>
          <w:color w:val="0000FF"/>
          <w:spacing w:val="0"/>
          <w:position w:val="0"/>
          <w:sz w:val="22"/>
          <w:shd w:fill="auto" w:val="clear"/>
        </w:rPr>
        <w:tab/>
        <w:tab/>
        <w:t xml:space="preserve">       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3.3-PERSONEL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842" w:dyaOrig="2328">
          <v:rect xmlns:o="urn:schemas-microsoft-com:office:office" xmlns:v="urn:schemas-microsoft-com:vml" id="rectole0000000031" style="width:92.100000pt;height:116.400000pt" o:preferrelative="t" o:ole="">
            <o:lock v:ext="edit"/>
            <v:imagedata xmlns:r="http://schemas.openxmlformats.org/officeDocument/2006/relationships" r:id="docRId78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77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MURAT KARPUZCU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Genel Sekreter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Telefon: 0332 713 10 73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00FF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E-mail: </w:t>
      </w:r>
      <w:hyperlink xmlns:r="http://schemas.openxmlformats.org/officeDocument/2006/relationships" r:id="docRId79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mkarpuzcu@ertso.org.tr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object w:dxaOrig="1842" w:dyaOrig="2470">
          <v:rect xmlns:o="urn:schemas-microsoft-com:office:office" xmlns:v="urn:schemas-microsoft-com:vml" id="rectole0000000032" style="width:92.100000pt;height:123.500000pt" o:preferrelative="t" o:ole="">
            <o:lock v:ext="edit"/>
            <v:imagedata xmlns:r="http://schemas.openxmlformats.org/officeDocument/2006/relationships" r:id="docRId81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8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N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İLAY SOYLU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Ticaret Sicil Müdürü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Telefon:0332 713 10 73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E-mail: nilaysoylu@ertso.org.tr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object w:dxaOrig="1944" w:dyaOrig="2611">
          <v:rect xmlns:o="urn:schemas-microsoft-com:office:office" xmlns:v="urn:schemas-microsoft-com:vml" id="rectole0000000033" style="width:97.200000pt;height:130.550000pt" o:preferrelative="t" o:ole="">
            <o:lock v:ext="edit"/>
            <v:imagedata xmlns:r="http://schemas.openxmlformats.org/officeDocument/2006/relationships" r:id="docRId83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82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Z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İYA ALPER 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ÖZKUBAT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Tahsilat Memuru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Telefon: 0332 713 10 73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E-Mail: </w:t>
      </w:r>
      <w:hyperlink xmlns:r="http://schemas.openxmlformats.org/officeDocument/2006/relationships" r:id="docRId84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alperozkubat@ertso.org.tr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tabs>
          <w:tab w:val="left" w:pos="708" w:leader="none"/>
          <w:tab w:val="left" w:pos="1416" w:leader="none"/>
          <w:tab w:val="left" w:pos="2124" w:leader="none"/>
          <w:tab w:val="left" w:pos="2745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882" w:dyaOrig="2389">
          <v:rect xmlns:o="urn:schemas-microsoft-com:office:office" xmlns:v="urn:schemas-microsoft-com:vml" id="rectole0000000034" style="width:94.100000pt;height:119.450000pt" o:preferrelative="t" o:ole="">
            <o:lock v:ext="edit"/>
            <v:imagedata xmlns:r="http://schemas.openxmlformats.org/officeDocument/2006/relationships" r:id="docRId86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85"/>
        </w:object>
      </w:r>
    </w:p>
    <w:p>
      <w:pPr>
        <w:tabs>
          <w:tab w:val="left" w:pos="708" w:leader="none"/>
          <w:tab w:val="left" w:pos="1416" w:leader="none"/>
          <w:tab w:val="left" w:pos="2124" w:leader="none"/>
          <w:tab w:val="left" w:pos="2745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BURCU DEL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İCE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Muhasebe Memuru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İletişim: 0332 713 10 73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E-Mail: </w:t>
      </w:r>
      <w:hyperlink xmlns:r="http://schemas.openxmlformats.org/officeDocument/2006/relationships" r:id="docRId87">
        <w:r>
          <w:rPr>
            <w:rFonts w:ascii="Arial" w:hAnsi="Arial" w:cs="Arial" w:eastAsia="Arial"/>
            <w:b/>
            <w:i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burcu.delice@hotmail.com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963" w:dyaOrig="2449">
          <v:rect xmlns:o="urn:schemas-microsoft-com:office:office" xmlns:v="urn:schemas-microsoft-com:vml" id="rectole0000000035" style="width:98.150000pt;height:122.450000pt" o:preferrelative="t" o:ole="">
            <o:lock v:ext="edit"/>
            <v:imagedata xmlns:r="http://schemas.openxmlformats.org/officeDocument/2006/relationships" r:id="docRId89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88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FERDA SÖYLEMEZ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Ticaret Sicil Memuru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İletişim: 0332 713 10 73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E-Mail:ferdasoylemez4@gmail.com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862" w:dyaOrig="2389">
          <v:rect xmlns:o="urn:schemas-microsoft-com:office:office" xmlns:v="urn:schemas-microsoft-com:vml" id="rectole0000000036" style="width:93.100000pt;height:119.450000pt" o:preferrelative="t" o:ole="">
            <o:lock v:ext="edit"/>
            <v:imagedata xmlns:r="http://schemas.openxmlformats.org/officeDocument/2006/relationships" r:id="docRId91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90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YUSUF ÖZDO</w:t>
      </w: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u w:val="single"/>
          <w:shd w:fill="auto" w:val="clear"/>
        </w:rPr>
        <w:t xml:space="preserve">ĞAN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Hizmetli Memur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İletişim: 0332 713 10 73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548DD4"/>
          <w:spacing w:val="0"/>
          <w:position w:val="0"/>
          <w:sz w:val="22"/>
          <w:shd w:fill="auto" w:val="clear"/>
        </w:rPr>
        <w:t xml:space="preserve">E-Mail: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  <w:t xml:space="preserve">yusufozdo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shd w:fill="auto" w:val="clear"/>
        </w:rPr>
        <w:t xml:space="preserve">ğan@ertso.org.tr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ERE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ĞLİ KONYA TİCARET VE SANAYİ ODASI’ NIN ORGANİZASYON ŞEMASI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</w:p>
    <w:tbl>
      <w:tblPr>
        <w:tblInd w:w="817" w:type="dxa"/>
      </w:tblPr>
      <w:tblGrid>
        <w:gridCol w:w="7371"/>
      </w:tblGrid>
      <w:tr>
        <w:trPr>
          <w:trHeight w:val="385" w:hRule="auto"/>
          <w:jc w:val="left"/>
        </w:trPr>
        <w:tc>
          <w:tcPr>
            <w:tcW w:w="7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b/>
                <w:color w:val="004DBB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b/>
                <w:i/>
                <w:color w:val="004DBB"/>
                <w:spacing w:val="0"/>
                <w:position w:val="0"/>
                <w:sz w:val="22"/>
                <w:shd w:fill="auto" w:val="clear"/>
              </w:rPr>
              <w:t xml:space="preserve">YÖNET</w:t>
            </w:r>
            <w:r>
              <w:rPr>
                <w:rFonts w:ascii="Arial" w:hAnsi="Arial" w:cs="Arial" w:eastAsia="Arial"/>
                <w:b/>
                <w:i/>
                <w:color w:val="004DBB"/>
                <w:spacing w:val="0"/>
                <w:position w:val="0"/>
                <w:sz w:val="22"/>
                <w:shd w:fill="auto" w:val="clear"/>
              </w:rPr>
              <w:t xml:space="preserve">İM VE DENETİM ORGANLARI ORGANİZASYON ŞEMASI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10035" w:dyaOrig="4110">
          <v:rect xmlns:o="urn:schemas-microsoft-com:office:office" xmlns:v="urn:schemas-microsoft-com:vml" id="rectole0000000037" style="width:501.750000pt;height:205.500000pt" o:preferrelative="t" o:ole="">
            <o:lock v:ext="edit"/>
            <v:imagedata xmlns:r="http://schemas.openxmlformats.org/officeDocument/2006/relationships" r:id="docRId93" o:title=""/>
          </v:rect>
          <o:OLEObject xmlns:r="http://schemas.openxmlformats.org/officeDocument/2006/relationships" xmlns:o="urn:schemas-microsoft-com:office:office" Type="Embed" DrawAspect="Content" ObjectID="0000000037" ShapeID="rectole0000000037" r:id="docRId92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İDARİ BİRİMLER ORGANİZASYON ŞEMASI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ab/>
        <w:tab/>
        <w:tab/>
        <w:tab/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object w:dxaOrig="9860" w:dyaOrig="7511">
          <v:rect xmlns:o="urn:schemas-microsoft-com:office:office" xmlns:v="urn:schemas-microsoft-com:vml" id="rectole0000000038" style="width:493.000000pt;height:375.550000pt" o:preferrelative="t" o:ole="">
            <o:lock v:ext="edit"/>
            <v:imagedata xmlns:r="http://schemas.openxmlformats.org/officeDocument/2006/relationships" r:id="docRId95" o:title=""/>
          </v:rect>
          <o:OLEObject xmlns:r="http://schemas.openxmlformats.org/officeDocument/2006/relationships" xmlns:o="urn:schemas-microsoft-com:office:office" Type="Embed" DrawAspect="Content" ObjectID="0000000038" ShapeID="rectole0000000038" r:id="docRId94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336699"/>
          <w:spacing w:val="0"/>
          <w:position w:val="0"/>
          <w:sz w:val="22"/>
          <w:u w:val="single"/>
          <w:shd w:fill="auto" w:val="clear"/>
        </w:rPr>
        <w:t xml:space="preserve">ODALARIN KURULU</w:t>
      </w:r>
      <w:r>
        <w:rPr>
          <w:rFonts w:ascii="Arial" w:hAnsi="Arial" w:cs="Arial" w:eastAsia="Arial"/>
          <w:b/>
          <w:i/>
          <w:color w:val="336699"/>
          <w:spacing w:val="0"/>
          <w:position w:val="0"/>
          <w:sz w:val="22"/>
          <w:u w:val="single"/>
          <w:shd w:fill="auto" w:val="clear"/>
        </w:rPr>
        <w:t xml:space="preserve">Ş AMA</w:t>
      </w:r>
      <w:r>
        <w:rPr>
          <w:rFonts w:ascii="Arial" w:hAnsi="Arial" w:cs="Arial" w:eastAsia="Arial"/>
          <w:b/>
          <w:i/>
          <w:color w:val="336699"/>
          <w:spacing w:val="0"/>
          <w:position w:val="0"/>
          <w:sz w:val="22"/>
          <w:u w:val="single"/>
          <w:shd w:fill="auto" w:val="clear"/>
        </w:rPr>
        <w:t xml:space="preserve">ÇLARI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610" w:line="276"/>
        <w:ind w:right="232" w:left="231" w:firstLine="34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Odalar; üyelerinin mü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şterek ihtiya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 karşılamak, meslek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faaliyetlerini kolayla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ştırmak, mesleğin genel menfaatlere uygun olarak gelişmesini sağlamak, mensuplarının birbirleri ve halk ile olan ilişkilerinde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ürüstlü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 ve güveni hâkim 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ılmak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üzere meslekî disiplin, ahlâk ve dayan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ışmayı korumak ve bu Kanunda yazılı hizmetler ile mevzuatla odalara verilen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örevleri yerine getirmek amac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ıyla kurulan, 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üzel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şiliğe sahip kamu kurumu niteliğinde meslek kuruluşlarıdır.</w:t>
      </w:r>
    </w:p>
    <w:p>
      <w:pPr>
        <w:spacing w:before="0" w:after="610" w:line="276"/>
        <w:ind w:right="232" w:left="231" w:firstLine="34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ODALARIN GÖREVLER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 ahlâk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ını, disiplini ve dayanışmayı korumak ve geliştirmek, ticaret ve sanayinin kamu yararına uygun olarak gelişmesine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Ticaret ve sanayiyi ilgilendiren bilgi ve haberleri derleyerek ilgililere ula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ştırmak, ilgili kanunlar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çerçevesinde resmî makamlarca istenecek bilgileri vermek ve özellikle üyelerinin mesleklerini icrada ihtiyaç duyabilecekleri her çe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şit bilgiyi, başvuruları durumunda kendilerine vermek veya bunların elde edilmesini kolaylaştırmak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 Elektronik ticaret ve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İnternet ağları konusunda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üyelerine yol gösterecek giri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şimlerde bulunmak, bu konularda gerekli alt yapıyı kurmak ve işletmek.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Ticaret ve sanayiye ait her türlü incelemeleri yapmak, bölgeleri içindeki iktisadî, ticarî ve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 faaliyetlere ait endeks ve istatistikleri tutmak, başlıca maddelerin piyasa fiyatlarını takip ve kaydetmek ve bunları uygun vasıtalarla yaymak.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 faaliyetlerine ait konularda resmî makamlara teklif, dilek ve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şvurularda bulunmak;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üyelerinin tamam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ının veya bir kesiminin meslek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menfaati oldu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ğu takdirde meclis kararı ile bu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 ad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 veya kendi adına dava 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 alanları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çindeki ticarî ve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örf, adet ve teamülleri tespit etmek, Bakanl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ığın onayına sunmak ve il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ân etmek.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 taraf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uyulması zorunlu meslek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karar almak.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Yurt içi ve yurt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ışı fuar ve sergilere katılmak.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Gerekti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ğinde 507 Sayılı Esnaf ve 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üçük Sanatkarlar Kanununun 125’ inci maddesinde say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ılan mal ve hizmetlerin azami fiyat tarifelerini, kendi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 için, Bakanl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ça ç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ıkarılacak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önetmeli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ğe uygun olarak tespit etmek ve onaylamak.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Üyelerinin ihtiyac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olan belgeleri vermek ve bunlara ilişkin gerekli hizmetleri yapmak.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Yurt içi fuarlar konusunda yap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ılacak 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üracaatlar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değerlendirip Birliğe teklifte bulunmak.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 hakk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ındaki 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üketici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âyetlerini incelemek ve kurulu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 ama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doğrultusunda diğer faaliyetlerde bulunmak.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Sair mevzuat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 verdiği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örevlerle, ilgili kanunlar çerçevesinde Birlik ve Bakanl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ça verilecek görevleri yapmak.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Birli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ğin belirlediği standartlara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 üye kay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ıtlarını tutmak ve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üyelik aidatlar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 ilişkin belgeleri saklamak ve bunları Birliğe talep halinde bildirmek.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Mevzuatla bakanl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ıklara veya diğer kamu kurum ve kuruluşlarına ilişkin işlerin, bu Kanunda belirtilen kuruluş ama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ve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 alan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çerçevesinde odalara tevdii halinde bu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şleri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ürütmek.</w:t>
      </w:r>
    </w:p>
    <w:p>
      <w:pPr>
        <w:numPr>
          <w:ilvl w:val="0"/>
          <w:numId w:val="3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Ticaret ve sanayi odalar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ınca, odalar ayrı olan illerde ise sanayi odalarınca sanayiciler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kapasite raporlar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üzenlemek.</w:t>
      </w:r>
    </w:p>
    <w:p>
      <w:pPr>
        <w:spacing w:before="0" w:after="120" w:line="264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ODA YÖNET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İM KURULU</w:t>
      </w:r>
    </w:p>
    <w:p>
      <w:pPr>
        <w:numPr>
          <w:ilvl w:val="0"/>
          <w:numId w:val="33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Dört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seçilen, meclis üye say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ısı yirmiden az olan odalarda beş; yirmi ile yirmi dokuz arasında olanlarda yedi; otuz ile otuz dokuz arasında olanlarda dokuz; kırk ve daha fazla olanlarda on bir kişiden oluşur. Meclis kendi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kurulunun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şkanını, asıl ve yedek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üyelerini tek liste halinde seçer. Yönetim kurulu, kendi üyeleri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ört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bir veya iki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 yardımcısı ve bir sayman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seçer. Üst üste iki dönem yönetim kurulu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şkanlığı yapmış olanlar, aradan iki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çim dönemi geçmedikçe ayn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öreve yeniden seçilemezler. Bir odan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şkanı ve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üyeleri, ayn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zamanda başka bir oda veya borsanın meclisinde de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 alamazlar. Toplant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ündemi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 veya yokluğunda yetkilendirdiği başkan yardımcısı tarafından belirlenir. Ayrıca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 üyelerinin en az üçte birinin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şvurusu ile toplantının başlamasına kadar,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ündeme yeni madde eklenir. </w:t>
      </w:r>
    </w:p>
    <w:p>
      <w:pPr>
        <w:numPr>
          <w:ilvl w:val="0"/>
          <w:numId w:val="33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ız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 7 üyeden olu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şmaktadır.</w:t>
      </w:r>
    </w:p>
    <w:p>
      <w:pPr>
        <w:spacing w:before="0" w:after="120" w:line="264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36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ODA YÖNET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İM KURULUNUN G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ÖREVLER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Mevzuat ve meclis kararlar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çerçevesinde oda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şlerini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ürütmek.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Bütçeyi, kesin hesab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ve aktarma tekliflerini ve bunlara ilişkin raporları oda meclisine sunmak.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Ayl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ık hesap raporunu oda meclisinin incelemesi ve onayına sunmak.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personelinin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şe alınmalarına ve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örevlerine son verilmesine, yükselme ve nakillerine karar vermek.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Disiplin kurulunun soru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şturma yapmasına karar vermek, bu Kanun uyarınca verilen disiplin ve para cezalarının uygulanmasını sağlamak.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Hakem, bilirki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 ve eksper listelerini hazırlamak ve onaylanmak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üzere meclise sunmak.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Bu Kanunda ve ilgili mevzuatta öngörülen belgeleri tasdik etmek.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 bir yıl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çindeki faaliyeti ve bölgesinin iktisadî ve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durumu hakk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 yıllık rapor hazırlayıp meclise sunmak.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Haz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ırladığı oda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 yönergesini meclise sunmak.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Ticaret ve sanayiye ait her türlü incelemeyi yapmak, çal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 alanı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çindeki ticarî ve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faaliyetlere ait endeks ve istatistikleri tutmak ve meclisçe belirlenen maddelerin piyasa fiyatlar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 takip ve kaydetmek ve bunları uygun vasıtalarla il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ân etmek.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personelinin disiplin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şlerini bu Kanunda ve ilgili mevzuatta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öngörülen esas ve usuller çerçevesinde karara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ğlamak.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Yüksek düzeyde vergi ödeyen, ihracat yapan, teknoloji geli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ştiren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üyelerini ödüllendirmek.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Bütçede kar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şılığı bulunması kaydıyla sosyal faaliyetleri desteklemek ve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özendirmek,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ğış ve yardımlarda bulunmak, burs vermek, meclis onayı ile okul ve derslik yapmak.</w:t>
      </w:r>
    </w:p>
    <w:p>
      <w:pPr>
        <w:numPr>
          <w:ilvl w:val="0"/>
          <w:numId w:val="36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Bu Kanunla ve sair mevzuatla odalara verilen ve özel olarak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 bir organa bırakılmayan diğer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örevleri yerine getirmek.</w:t>
      </w:r>
    </w:p>
    <w:p>
      <w:pPr>
        <w:spacing w:before="0" w:after="120" w:line="264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YÖNET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İM KURULU TOPLANTILARI</w:t>
      </w:r>
    </w:p>
    <w:p>
      <w:pPr>
        <w:spacing w:before="0" w:after="0" w:line="240"/>
        <w:ind w:right="0" w:left="72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Yönetim Kurulu toplant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ıları haftada bir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ün yap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ılır.</w:t>
      </w:r>
    </w:p>
    <w:p>
      <w:pPr>
        <w:numPr>
          <w:ilvl w:val="0"/>
          <w:numId w:val="3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6 ay içerisinde yap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ılan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 Toplant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ısına yarıdan bir fazla katılmazsa organ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şer.</w:t>
      </w:r>
    </w:p>
    <w:p>
      <w:pPr>
        <w:spacing w:before="0" w:after="0" w:line="240"/>
        <w:ind w:right="0" w:left="360" w:firstLine="0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ODA MECL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İSİ</w:t>
      </w:r>
    </w:p>
    <w:p>
      <w:pPr>
        <w:spacing w:before="0" w:after="0" w:line="240"/>
        <w:ind w:right="0" w:left="36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1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meclisi, meslek gruplar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ınca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ört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seçilecek üyelerden olu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şur. Meslek komiteleri beş kişiden oluşan gruplarda ikişer, yedi kişiden oluşan gruplarda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üçer, dokuz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şiden oluşan gruplarda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örder, on bir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şiden oluşan gruplarda beşer meclis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üyesi seçilir. Ayr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ıca aynı sayıda yedek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seçilir.</w:t>
      </w:r>
    </w:p>
    <w:p>
      <w:pPr>
        <w:numPr>
          <w:ilvl w:val="0"/>
          <w:numId w:val="41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Meclis, kendi üyeleri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ört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 ile bir veya iki başkan yardımcısı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çer.</w:t>
      </w:r>
    </w:p>
    <w:p>
      <w:pPr>
        <w:numPr>
          <w:ilvl w:val="0"/>
          <w:numId w:val="41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Meclis üyeli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ğine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çilen gerçek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şiler ile 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üzel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şilerin ger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çek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 temsilcileri, aynı faaliyet alanında bulunan odalar ve borsaların meclisleri ile 17.7.1964 tarihli ve 507 sayılı Kanuna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 kurulmu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 odaların ancak birinde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 alabilirler.</w:t>
      </w:r>
    </w:p>
    <w:p>
      <w:pPr>
        <w:numPr>
          <w:ilvl w:val="0"/>
          <w:numId w:val="41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Meclis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şkanı ve yardımcıları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 ve disiplin kurulu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 ve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ğine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çilemezler.</w:t>
      </w:r>
    </w:p>
    <w:p>
      <w:pPr>
        <w:numPr>
          <w:ilvl w:val="0"/>
          <w:numId w:val="41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ız Meclisi 28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üyeden olu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şmaktadır.</w:t>
      </w:r>
    </w:p>
    <w:p>
      <w:pPr>
        <w:numPr>
          <w:ilvl w:val="0"/>
          <w:numId w:val="41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meclis toplant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ıları her ay yapılmaktadır.</w:t>
      </w:r>
    </w:p>
    <w:p>
      <w:pPr>
        <w:spacing w:before="0" w:after="120" w:line="264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416" w:firstLine="708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ODA MECL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İSİNİN G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ÖREVLER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spacing w:before="0" w:after="0" w:line="240"/>
        <w:ind w:right="0" w:left="1416" w:firstLine="708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yönetim kurulu ve disiplin kurulu üyelerini seçmek.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Kendi üyeleri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Birlik genel kurulu delegelerini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çmek.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Yönetim kurulu taraf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yapılacak teklifleri inceleyip karara bağlamak.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Uyulmas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zorunlu meslek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kararlar almak.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 alanları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çindeki ticarî ve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örf, adet ve teamülleri tespit ve ilân etmek.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Ayl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ık mizanı ve aktarma taleplerini incelemek ve onaylamak.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 veya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üyelerin yapm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 oldukları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özle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şmede yer alması halinde bu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özle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şmelerle ilgili olarak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ıkan ihtilafları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çözmek üzere tahkim müesseseleri kurmak, mahkemeler taraf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istenecek hakem ve bilirkişi listelerini onaylamak.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Odaya kay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ıtlı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 hakk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 disiplin kurulu tarafından teklif edilecek cezaları karara bağlamak.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ıllık b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ütçe ve kesin hesaplar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onaylamak ve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kurulunu ibra etmek, sorumlulu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ğu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örülenler hakk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 takibat işlemlerini başlatmak.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şınmaz mal almaya, satmaya, inşa, ifraz, tevhit ve rehin etmeye,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ödünç para almaya, kamula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ştırma yapmaya, okul ve derslik yapmaya, bu Kanun h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ükümleri çerçevesinde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şirket ve vakıf kurmaya veya kurulu şirketlere ortak olmaya karar vermek.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İ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 Yönergesini kabul etmek ve Birli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ğin onayına sunmak.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Yönetim kurulunca odaya kay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ıt zorunluluğuna veya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üyelerin derecelerine ili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şkin olarak verilecek kararlara karşı yapılan itirazları incelemek ve kesin karara bağlamak.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Mesleklere ve sorunlara göre ihtisas komisyonlar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ve danışma kurulları kurmak.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Yurt içi ve yurt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ışı sına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î, ticarî ve ekonomik kurulu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şlara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olmak ve kongrelerine delege göndermek.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Tahsili imkâns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ızlaşan alacakların takibinden vazge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çme veya ölen, ticareti terk eden ve odaya olan aidat borçlar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ını, yangın, sel, deprem ve benzeri tabi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î afetler gibi, iradesi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ışında meydana gelen 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ücbir sebeplerden dolay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ödeme güçlü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 içinde olan üyelerin aidat borçlar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ının ve gecikme zamlarının affı ve/veya yeniden yapılandırılmaları ile oda veya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 ad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 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ılacak davalar konusunda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kurulundan gelen teklifleri inceleyip karara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ğlamak ve gerekli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ördü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ünde bu yetkisini yönetim kuruluna devretmek.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çal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ışmalarına veya 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ürk ekonomik hayat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önemli hizmetler vermi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 kimselere meclisin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tam say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ısının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üçte ikisinin karar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ıyla şeref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 vermek. </w:t>
      </w:r>
    </w:p>
    <w:p>
      <w:pPr>
        <w:numPr>
          <w:ilvl w:val="0"/>
          <w:numId w:val="4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İlgili mevzuatla verilen diğer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örevleri yerine getirmek.</w:t>
      </w:r>
    </w:p>
    <w:p>
      <w:pPr>
        <w:spacing w:before="0" w:after="120" w:line="264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MECL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İS TOPLANTILARI</w:t>
      </w:r>
    </w:p>
    <w:p>
      <w:pPr>
        <w:numPr>
          <w:ilvl w:val="0"/>
          <w:numId w:val="47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Her ay toplan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ır.</w:t>
      </w:r>
    </w:p>
    <w:p>
      <w:pPr>
        <w:numPr>
          <w:ilvl w:val="0"/>
          <w:numId w:val="47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6 ay içerisinde yap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ılan Meclis Toplantısına yarıdan bir fazla gelmezse organ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şer.</w:t>
      </w:r>
    </w:p>
    <w:p>
      <w:pPr>
        <w:spacing w:before="0" w:after="0" w:line="240"/>
        <w:ind w:right="0" w:left="1416" w:firstLine="708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        ODA 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İTELERİ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5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meslek komiteleri, meslek gruplar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ınca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ört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seçilecek be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 veya yedi kişiden,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say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ısı on bini aşan odalarda beş, yedi, dokuz veya on bir kişiden oluşur. Asıl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 kadar da yedek üye seçilir.</w:t>
      </w:r>
    </w:p>
    <w:p>
      <w:pPr>
        <w:numPr>
          <w:ilvl w:val="0"/>
          <w:numId w:val="5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Komite kendi üyeleri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ört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bir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 ve bir başkan yardımcısı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çer. </w:t>
      </w:r>
    </w:p>
    <w:p>
      <w:pPr>
        <w:numPr>
          <w:ilvl w:val="0"/>
          <w:numId w:val="5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 komitesi üyeli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ğine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çilen gerçek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şiler ile 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üzel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şilerin ger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çek ki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 temsilcileri, aynı faaliyet sınırları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çinde bulunan odalar ve borsalar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 meslek komiteleri ile 17.7.1964 tarihli ve 507 sayılı Kanuna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 kurulmu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 odaların ancak birinde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 alabilirler.</w:t>
      </w:r>
    </w:p>
    <w:p>
      <w:pPr>
        <w:numPr>
          <w:ilvl w:val="0"/>
          <w:numId w:val="5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Mesleklerin grupland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ırılmasında uyulacak esaslar ile meslek komitelerinin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say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ılarının tespiti ve diğer hususlar Birlik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 haz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ırlanacak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önetmelikle düzenlenir.</w:t>
      </w:r>
    </w:p>
    <w:p>
      <w:pPr>
        <w:numPr>
          <w:ilvl w:val="0"/>
          <w:numId w:val="50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ız Meslek Komiteleri 68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üyeden olu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şmaktadır.</w:t>
      </w:r>
    </w:p>
    <w:p>
      <w:pPr>
        <w:spacing w:before="0" w:after="120" w:line="264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ODA 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İTELERİNİN G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ÖREVLER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spacing w:before="0" w:after="200" w:line="276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5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Meslekleri ile ilgili incelemeler yapmak, yararl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ve gerekli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ördükleri tedbirleri görü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ülmek üzere yönetim kuruluna teklif etmek.</w:t>
      </w:r>
    </w:p>
    <w:p>
      <w:pPr>
        <w:numPr>
          <w:ilvl w:val="0"/>
          <w:numId w:val="5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 komitesiyle ilgili olarak meclis gündeminde yer alan konularda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şkan, başkan yardımcısı veya uygun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örülen üyelerin, oy kullanmamak üzere meclis toplant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ısına katılmasına karar vermek.</w:t>
      </w:r>
    </w:p>
    <w:p>
      <w:pPr>
        <w:numPr>
          <w:ilvl w:val="0"/>
          <w:numId w:val="54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Mesleklerine ait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şler hakkında, meclis veya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 taraf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bilgi istenmesi halinde, bu konuda araştırma yapmak ve istemi cevaplandırmak.</w:t>
      </w:r>
    </w:p>
    <w:p>
      <w:pPr>
        <w:spacing w:before="0" w:after="0" w:line="264"/>
        <w:ind w:right="0" w:left="72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0" w:line="264"/>
        <w:ind w:right="0" w:left="72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İTELERİ</w:t>
      </w: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1.MESLEK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2"/>
        <w:gridCol w:w="4296"/>
      </w:tblGrid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ERS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 YALAMA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UFUK BÜLBÜL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KAPLAN YÜCE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TAMER KAYHAN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YILMAZ ALTINSOY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REMZ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 G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ÜLSOY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 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SERKAN ANDAÇ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2.MESLEK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3"/>
        <w:gridCol w:w="4295"/>
      </w:tblGrid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AYDIN OPRUKÇU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AHMET EKER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ERD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Ç AKÇA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ERDAL CEVDET KOÇAK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İBRAHİM 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ÖKER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ZEY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İT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ÇALI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 </w:t>
            </w:r>
          </w:p>
        </w:tc>
      </w:tr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AR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İF YİĞİT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3.MESLEK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69"/>
        <w:gridCol w:w="4299"/>
      </w:tblGrid>
      <w:tr>
        <w:trPr>
          <w:trHeight w:val="1" w:hRule="atLeast"/>
          <w:jc w:val="left"/>
        </w:trPr>
        <w:tc>
          <w:tcPr>
            <w:tcW w:w="4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ÖNDER YAMAN</w:t>
            </w:r>
          </w:p>
        </w:tc>
        <w:tc>
          <w:tcPr>
            <w:tcW w:w="4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İBRAHİM SERİN </w:t>
            </w:r>
          </w:p>
        </w:tc>
        <w:tc>
          <w:tcPr>
            <w:tcW w:w="4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MEMDUH KILIÇ</w:t>
            </w:r>
          </w:p>
        </w:tc>
        <w:tc>
          <w:tcPr>
            <w:tcW w:w="4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MAHMUT ÖZKOÇ</w:t>
            </w:r>
          </w:p>
        </w:tc>
        <w:tc>
          <w:tcPr>
            <w:tcW w:w="4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MUSTAFA KOÇ</w:t>
            </w:r>
          </w:p>
        </w:tc>
        <w:tc>
          <w:tcPr>
            <w:tcW w:w="42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4.MESLEK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3"/>
        <w:gridCol w:w="4295"/>
      </w:tblGrid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 RIZA G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ÜBE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306" w:hRule="auto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ŞEVKET ER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ÇEK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TURGUT TURGUT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290" w:hRule="auto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MUSTAFA TEK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RAMAZAN OPRUKÇU</w:t>
            </w:r>
          </w:p>
        </w:tc>
        <w:tc>
          <w:tcPr>
            <w:tcW w:w="42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5.MESLEK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85"/>
        <w:gridCol w:w="4283"/>
      </w:tblGrid>
      <w:tr>
        <w:trPr>
          <w:trHeight w:val="1" w:hRule="atLeast"/>
          <w:jc w:val="left"/>
        </w:trPr>
        <w:tc>
          <w:tcPr>
            <w:tcW w:w="42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FERUDUN ATALAY</w:t>
            </w:r>
          </w:p>
        </w:tc>
        <w:tc>
          <w:tcPr>
            <w:tcW w:w="4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HAT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İCE UYAR KARACA</w:t>
            </w:r>
          </w:p>
        </w:tc>
        <w:tc>
          <w:tcPr>
            <w:tcW w:w="4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ÖMER E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ĞER</w:t>
            </w:r>
          </w:p>
        </w:tc>
        <w:tc>
          <w:tcPr>
            <w:tcW w:w="4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CENG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İZ UYSAL</w:t>
            </w:r>
          </w:p>
        </w:tc>
        <w:tc>
          <w:tcPr>
            <w:tcW w:w="4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MUHAMMET EMRE ATÇEKEN</w:t>
            </w:r>
          </w:p>
        </w:tc>
        <w:tc>
          <w:tcPr>
            <w:tcW w:w="4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MUSTAFA MERT KÖ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ŞKER</w:t>
            </w:r>
          </w:p>
        </w:tc>
        <w:tc>
          <w:tcPr>
            <w:tcW w:w="4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 </w:t>
            </w:r>
          </w:p>
        </w:tc>
      </w:tr>
      <w:tr>
        <w:trPr>
          <w:trHeight w:val="1" w:hRule="atLeast"/>
          <w:jc w:val="left"/>
        </w:trPr>
        <w:tc>
          <w:tcPr>
            <w:tcW w:w="42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İL ERCAN</w:t>
            </w:r>
          </w:p>
        </w:tc>
        <w:tc>
          <w:tcPr>
            <w:tcW w:w="4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6.MESLEK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2"/>
        <w:gridCol w:w="4296"/>
      </w:tblGrid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NEC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İP ŞAHİN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SELÇUK SAYRAÇ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RÜÇHAN TORUN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ENVER BOZKURT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SONER SARIKAFA</w:t>
            </w:r>
          </w:p>
        </w:tc>
        <w:tc>
          <w:tcPr>
            <w:tcW w:w="4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7.MESLEK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300"/>
        <w:gridCol w:w="4268"/>
      </w:tblGrid>
      <w:tr>
        <w:trPr>
          <w:trHeight w:val="1" w:hRule="atLeast"/>
          <w:jc w:val="left"/>
        </w:trPr>
        <w:tc>
          <w:tcPr>
            <w:tcW w:w="43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MAHMUT SARIBUDAK</w:t>
            </w:r>
          </w:p>
        </w:tc>
        <w:tc>
          <w:tcPr>
            <w:tcW w:w="4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3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İMAYETTİN SANLAV</w:t>
            </w:r>
          </w:p>
        </w:tc>
        <w:tc>
          <w:tcPr>
            <w:tcW w:w="4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3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İME DEMİREL AKBEL</w:t>
            </w:r>
          </w:p>
        </w:tc>
        <w:tc>
          <w:tcPr>
            <w:tcW w:w="4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3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BURHANETT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 B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ÜYÜKSOYLU</w:t>
            </w:r>
          </w:p>
        </w:tc>
        <w:tc>
          <w:tcPr>
            <w:tcW w:w="4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8.MESLEK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9"/>
        <w:gridCol w:w="4289"/>
      </w:tblGrid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ERS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 ŞAMİL G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ÜNGÖR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MURAT GÜLTEK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İL İBRAHİM USLU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OKTAY BOZO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ĞLU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ABÜDDER KÖKAV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ŞAR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9.MESLEK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9"/>
        <w:gridCol w:w="4289"/>
      </w:tblGrid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AYHAN GÜLTEK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İSMAİL İNCEDAL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NECAT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 TEKEMEN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AR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İF MURAT K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ÖKBUDAK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FEVZ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ÖZÇAT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10.MESLEK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9"/>
        <w:gridCol w:w="4289"/>
      </w:tblGrid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İLKER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ÇÖMLEKÇ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 DELİCE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HASAN HÜSEY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 KARAG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ÖZLER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BAK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 KILI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Ç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HÜSEY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İN CAHİT YAŞAR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11.MESLEK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9"/>
        <w:gridCol w:w="4289"/>
      </w:tblGrid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HACI AHMET ALTUNDA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Ğ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BEYTULLAH GEZ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MURAT O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ĞURLU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İHAN BAYRAK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ÇI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FEHM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 BAŞ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12.MESLEK KOM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İTESİ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548DD4"/>
          <w:spacing w:val="0"/>
          <w:position w:val="0"/>
          <w:sz w:val="22"/>
          <w:shd w:fill="auto" w:val="clear"/>
        </w:rPr>
      </w:pPr>
    </w:p>
    <w:tbl>
      <w:tblPr>
        <w:tblInd w:w="720" w:type="dxa"/>
      </w:tblPr>
      <w:tblGrid>
        <w:gridCol w:w="4279"/>
        <w:gridCol w:w="4289"/>
      </w:tblGrid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CUMA 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ÇOBAN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TAYFUN KAHVEC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YARDIMCISI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MAHMUT MEL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İH AYATA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TEVF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İK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ÖZGENÇ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İSMET KELEŞ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ŞABAN T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ÜZER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2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AHMET SÜLLÜ</w:t>
            </w:r>
          </w:p>
        </w:tc>
        <w:tc>
          <w:tcPr>
            <w:tcW w:w="42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HESAP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İNCELEME KOMİSYONU G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ÖREVLER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numPr>
          <w:ilvl w:val="0"/>
          <w:numId w:val="24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Meclis, üyelerinin kesinle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şmesinden itibaren yapacağı ilk toplantıda kendi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hesapları inceleme komisyonu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çer. Hesaplar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inceleme komisyonunun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 süresi yerlerine yenileri seçilinceye kadar devam eder. Hesaplar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inceleme komisyonunun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örevi oda meclisine sunulan bütçe tasar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ısı, aylık mizanı, kesin hesabı ve oda meclis başkanlığı tarafından havale edilen işleri tetkik etmektir. Komisyon kendine sunulan tasarı ve hesapları meclis başkanının belirleyeceği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üre içinde inceleyerek görü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ünü bir rapor halinde düzenler ve meclise sunar.</w:t>
      </w:r>
    </w:p>
    <w:p>
      <w:pPr>
        <w:numPr>
          <w:ilvl w:val="0"/>
          <w:numId w:val="24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Genel Sekreter veya hizmet birimi yetkilileri komisyona yard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ımcı olmakla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ükümlüdür.</w:t>
      </w:r>
    </w:p>
    <w:p>
      <w:pPr>
        <w:numPr>
          <w:ilvl w:val="0"/>
          <w:numId w:val="24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Komisyon üç üyeden olu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şmaktadır.</w:t>
      </w:r>
    </w:p>
    <w:p>
      <w:pPr>
        <w:spacing w:before="0" w:after="120" w:line="264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HESAPLARI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İNCELEME KOMİSYONU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4606"/>
        <w:gridCol w:w="4606"/>
      </w:tblGrid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İME DEMİREL AKBEL</w:t>
            </w: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 </w:t>
            </w:r>
          </w:p>
        </w:tc>
      </w:tr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AHMET SÜLLÜ</w:t>
            </w: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RÜÇHAN TORUN</w:t>
            </w: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</w:t>
            </w:r>
          </w:p>
        </w:tc>
      </w:tr>
    </w:tbl>
    <w:p>
      <w:pPr>
        <w:spacing w:before="0" w:after="200" w:line="276"/>
        <w:ind w:right="0" w:left="0" w:firstLine="708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SAYMAN ÜYE GÖREV TANIMI</w:t>
      </w:r>
    </w:p>
    <w:p>
      <w:pPr>
        <w:numPr>
          <w:ilvl w:val="0"/>
          <w:numId w:val="259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 yıllık gelir ve gider b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ütçesini haz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ırlamak Oda Meclisine ve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Kuruluna sunmak.</w:t>
      </w:r>
    </w:p>
    <w:p>
      <w:pPr>
        <w:numPr>
          <w:ilvl w:val="0"/>
          <w:numId w:val="259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ile ilgili tüm harcamalar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 kontrol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ünü sa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ğlamak ve bu harcamalar hakkında Oda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Kuruluna ve Oda Meclisini bilgilendirmek.</w:t>
      </w:r>
    </w:p>
    <w:p>
      <w:pPr>
        <w:numPr>
          <w:ilvl w:val="0"/>
          <w:numId w:val="259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Meclisi ve Oda Yönetim Kuruluna kar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şı sorumludur.</w:t>
      </w:r>
    </w:p>
    <w:tbl>
      <w:tblPr/>
      <w:tblGrid>
        <w:gridCol w:w="4678"/>
        <w:gridCol w:w="4644"/>
      </w:tblGrid>
      <w:tr>
        <w:trPr>
          <w:trHeight w:val="312" w:hRule="auto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İL ERCAN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SAYMAN ÜYE</w:t>
            </w:r>
          </w:p>
        </w:tc>
      </w:tr>
    </w:tbl>
    <w:p>
      <w:pPr>
        <w:spacing w:before="0" w:after="120" w:line="264"/>
        <w:ind w:right="0" w:left="1080" w:firstLine="0"/>
        <w:jc w:val="left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AKRED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İTASYON İZLEME KOMİTESİNİN G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ÖREVLER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numPr>
          <w:ilvl w:val="0"/>
          <w:numId w:val="26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Akreditasyon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İzleme Komitesi 3 ayda bir toplanır.</w:t>
      </w:r>
    </w:p>
    <w:p>
      <w:pPr>
        <w:numPr>
          <w:ilvl w:val="0"/>
          <w:numId w:val="26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 En az 4 yıl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üreli Stratejik Plan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ı’nı hazırlamak.</w:t>
      </w:r>
    </w:p>
    <w:p>
      <w:pPr>
        <w:numPr>
          <w:ilvl w:val="0"/>
          <w:numId w:val="26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Haz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ırlanan Stratejik Plan’ın Hedeflerini Yıllık İş Planları ile İzlemek.</w:t>
      </w:r>
    </w:p>
    <w:p>
      <w:pPr>
        <w:numPr>
          <w:ilvl w:val="0"/>
          <w:numId w:val="26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Sonuçlar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 Yıllık Faaliyet Raporlarıyla Değerlendirmek.</w:t>
      </w:r>
    </w:p>
    <w:p>
      <w:pPr>
        <w:numPr>
          <w:ilvl w:val="0"/>
          <w:numId w:val="26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Tüm bu çal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ışmaları oda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kurulunun onay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ına sunmak ve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kurulunun bu kapsamda ald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ığı kararları uygulamak.</w:t>
      </w:r>
    </w:p>
    <w:p>
      <w:pPr>
        <w:numPr>
          <w:ilvl w:val="0"/>
          <w:numId w:val="265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Akreditasyon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İzleme Komitesi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üyesi olarak Stratejik Plan ile TOBB Akreditasyon Sistemi Çal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ışmalarına fiilen katılmak.</w:t>
      </w:r>
    </w:p>
    <w:p>
      <w:pPr>
        <w:spacing w:before="0" w:after="120" w:line="264"/>
        <w:ind w:right="0" w:left="108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4678"/>
        <w:gridCol w:w="4644"/>
      </w:tblGrid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MAHMUT ÖZKOÇ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AKRED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İTASYON İZLEME KURULU BAŞKANI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HAL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İME DEMİREL AKBEL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AKRED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İTASYON KURULU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AHMET SÜLLÜ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AKRED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İTASYON KURULU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MURAT KARPUZCU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GENEL SEKRETER-RAPORTÖR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FERDA SÖYLEMEZ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AKRED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İTASYON SORUMLUSU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BURCU DEL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İCE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AKRED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İTASYON SORUMLU YARDIMCISI</w:t>
            </w:r>
          </w:p>
        </w:tc>
      </w:tr>
    </w:tbl>
    <w:p>
      <w:pPr>
        <w:spacing w:before="0" w:after="120" w:line="264"/>
        <w:ind w:right="0" w:left="108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720" w:firstLine="0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ODA D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İSİPLİN KURULU’NUN G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ÖREVLER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numPr>
          <w:ilvl w:val="0"/>
          <w:numId w:val="284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 disiplin kurulu, meclisçe odaya kay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ıtlı olanlar arasından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ört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seçilen alt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asıl ve altı yedek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üyeden olu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şur.</w:t>
      </w:r>
    </w:p>
    <w:p>
      <w:pPr>
        <w:numPr>
          <w:ilvl w:val="0"/>
          <w:numId w:val="284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Disiplin kurulu, seçimden sonraki ilk toplant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ısında,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bir başkan se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çer.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şkanın bulunmadığı zamanlarda, en yaşlı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kurula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şkanlık eder.</w:t>
      </w:r>
    </w:p>
    <w:p>
      <w:pPr>
        <w:numPr>
          <w:ilvl w:val="0"/>
          <w:numId w:val="284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Disiplin kurulu üyelerinde aran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ılacak şartlar, Birliğin uygun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örü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 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ınmak suretiyle Bakanlık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ça ç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ıkarılacak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önetmelikle belirlenir.</w:t>
      </w:r>
    </w:p>
    <w:p>
      <w:pPr>
        <w:numPr>
          <w:ilvl w:val="0"/>
          <w:numId w:val="284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Odaya kay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ıtlı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üyelerin disiplin soru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şturmalarını bu Kanunda ve ilgili mevzuatta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öngörülen usul ve esaslara uygun olarak yürütmek.</w:t>
      </w:r>
    </w:p>
    <w:p>
      <w:pPr>
        <w:numPr>
          <w:ilvl w:val="0"/>
          <w:numId w:val="284"/>
        </w:numPr>
        <w:spacing w:before="0" w:after="120" w:line="264"/>
        <w:ind w:right="0" w:left="108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Meclise, odaya kay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ıtlı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 hakk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 disiplin ve para cezası verilmesini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önermek.</w:t>
      </w:r>
    </w:p>
    <w:tbl>
      <w:tblPr/>
      <w:tblGrid>
        <w:gridCol w:w="4678"/>
        <w:gridCol w:w="4644"/>
      </w:tblGrid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RAMAZAN DEM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İREL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BA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ŞKAN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ERKAN ÖZLÜ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İSİPLİN KURULU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MURAT SÖKER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İSİPLİN KURULU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MAH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İR KAYMAK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İSİPLİN KURULU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</w:t>
            </w:r>
          </w:p>
        </w:tc>
      </w:tr>
      <w:tr>
        <w:trPr>
          <w:trHeight w:val="1" w:hRule="atLeast"/>
          <w:jc w:val="left"/>
        </w:trPr>
        <w:tc>
          <w:tcPr>
            <w:tcW w:w="4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ZÜHAL SAVA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Ş</w:t>
            </w:r>
          </w:p>
        </w:tc>
        <w:tc>
          <w:tcPr>
            <w:tcW w:w="46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20" w:line="264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İSİPLİN KURULU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ÜYES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İ</w:t>
            </w:r>
          </w:p>
        </w:tc>
      </w:tr>
    </w:tbl>
    <w:p>
      <w:pPr>
        <w:spacing w:before="0" w:after="0" w:line="240"/>
        <w:ind w:right="232" w:left="231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232" w:left="231" w:firstLine="708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M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İSYONUMUZ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5174 Say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ılı Kanun kapsamında Ereğli Konya Ticaret ve Sanayi Odası olarak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üyelerimiz ve personelimizin memnuniyetini sa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ğlamak,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üyelerimizin sosyo-ekonomik geli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şimine katkıda bulunmak , personelimizin niteliğini artırmak ,yerli ve milli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üretimi, giri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şimciliği destekleyerek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ülke ekonomimizin geli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şmesine katkıda bulunmak.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V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İZYONUMUZ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 sorunlar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ının doğru bi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çimde tespit eden ve etkin çözümler üreten oda olmak.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İLKE VE DEĞERLERİMİZ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Güvenilirlik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Yenilikçilik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Sorumluluk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Hizmet Odakl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ılık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Stratejik Yakla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şım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Yasalara Ba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ğlılık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Kat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ılımcılık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Kültürel Duyarl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ılık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Ülke Ekonomisine Yararl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ılık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Sürekli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İyileştirme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Tarafs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ızlık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Etkin ve Kaliteli Olmak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Ho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örü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ışkanlık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Şeffaflık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Dürüstlük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Liderlik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İş Ahlakı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Kalite</w:t>
      </w:r>
    </w:p>
    <w:p>
      <w:pPr>
        <w:numPr>
          <w:ilvl w:val="0"/>
          <w:numId w:val="303"/>
        </w:numPr>
        <w:spacing w:before="0" w:after="200" w:line="276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Güç Birli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ği ve Dayanışma</w:t>
      </w:r>
    </w:p>
    <w:p>
      <w:pPr>
        <w:spacing w:before="0" w:after="0" w:line="240"/>
        <w:ind w:right="0" w:left="708" w:firstLine="708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BELGELER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İMİZ</w:t>
      </w:r>
    </w:p>
    <w:p>
      <w:pPr>
        <w:numPr>
          <w:ilvl w:val="0"/>
          <w:numId w:val="305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Akreditasyon Belgesi</w:t>
      </w:r>
    </w:p>
    <w:p>
      <w:pPr>
        <w:numPr>
          <w:ilvl w:val="0"/>
          <w:numId w:val="305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TS EN ISO 9001 Kalite Yönetim Sistemi Belgesi</w:t>
      </w:r>
    </w:p>
    <w:p>
      <w:pPr>
        <w:numPr>
          <w:ilvl w:val="0"/>
          <w:numId w:val="305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TS EN ISO 10002 Mü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şteri Memnuniyet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Sistemi Belgesi</w:t>
      </w:r>
    </w:p>
    <w:p>
      <w:pPr>
        <w:spacing w:before="0" w:after="120" w:line="264"/>
        <w:ind w:right="0" w:left="0" w:firstLine="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TS EN 9001 KAL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 Y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İM SİSTEMİNDE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ÜST YÖNET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İMİN G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ÖREVLER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Kalite politikas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ve kalite hedeflerini oluşturmak,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ürdürmek</w:t>
      </w: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Bilinç, motivasyon ve kat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ılımı artırmak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kalite politikas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ve kalite hedeflerini kuruluşun her seviyesinde yaygınlaştırmak,</w:t>
      </w: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şartlarına odaklanmayı sağlamak,</w:t>
      </w: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Kalite hedeflerine ula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şılması ve 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şteriler ile diğer ilgili tarafların şartlarının karşılanmasını sağlayan uygun proseslerin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ürütülmesini sa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ğlamak,</w:t>
      </w: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Kalite hedeflerine ula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şılması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etkin ve verimli bir kalite yönetim sisteminin olu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şturulmasını, uygulanmasını ve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ürdürülmesini sa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ğlamak,</w:t>
      </w: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Gerekli kaynaklar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 yararlanılabilirliğini sağlamak,</w:t>
      </w: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Kalite yönetim sistemini periyodik olarak gözden geçirmek,</w:t>
      </w: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Kalite politikas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ve kalite hedefleri ile ilgili faaliyetlere karar vermek,</w:t>
      </w:r>
    </w:p>
    <w:p>
      <w:pPr>
        <w:numPr>
          <w:ilvl w:val="0"/>
          <w:numId w:val="309"/>
        </w:numPr>
        <w:spacing w:before="0" w:after="120" w:line="264"/>
        <w:ind w:right="0" w:left="720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Kalite yönetim sisteminin iyile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ştirilmesi ile ilgili faaliyetlere karar vermek.</w:t>
      </w:r>
    </w:p>
    <w:p>
      <w:pPr>
        <w:spacing w:before="0" w:after="120" w:line="264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TS ISO 10002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ŞİKAYET Y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İM SİSTEMİ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13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Şikayetleri ele alma şikayetleri proseslerinden ve m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şteri odaklı yaklaşımdan haberdar olunmasını sağlamayı teşvik etmek,</w:t>
      </w:r>
    </w:p>
    <w:p>
      <w:pPr>
        <w:numPr>
          <w:ilvl w:val="0"/>
          <w:numId w:val="313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Şikayetleri ele alma proseslerinin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üyelere,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şikayet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çilere ve uygulanabilir oldu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ğunda, diğer doğrudan ilgili taraflara, kolayca erişilebilir bir tarzda bildirimi konusunda bilgi sağlamak,</w:t>
      </w:r>
    </w:p>
    <w:p>
      <w:pPr>
        <w:numPr>
          <w:ilvl w:val="0"/>
          <w:numId w:val="313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Şikayetleri ele alma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önetim temsilcisi atamak ve yönetim temsilcisinin sorumluluklar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ını ve yetkisini a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ık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ça tayin etmek.</w:t>
      </w:r>
    </w:p>
    <w:p>
      <w:pPr>
        <w:numPr>
          <w:ilvl w:val="0"/>
          <w:numId w:val="313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Her bir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şikayetin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üst yönetime h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ızlı ve etkili şekilde bildirimi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çin bir prosesin olmas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ını sağlamak,</w:t>
      </w:r>
    </w:p>
    <w:p>
      <w:pPr>
        <w:numPr>
          <w:ilvl w:val="0"/>
          <w:numId w:val="313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Şikayetleri ele alma proseslerini etkili bir şekilde s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ürdürmeyi ve sürekli iyile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ştirmeyi sağlamak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çin, periyodik olarak gözden geçirmek.</w:t>
      </w:r>
    </w:p>
    <w:p>
      <w:pPr>
        <w:spacing w:before="0" w:after="200" w:line="276"/>
        <w:ind w:right="0" w:left="0" w:firstLine="564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KAL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İTE VE ŞİKAYET POLİTAKAMIZ                                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ERTSO üyelerine hizmet sunarken kanun ve yönetmelikler çerçevesinde TS-EN-ISO 9001 ve TS ISO 10002 yönetim sistemlerini benimseyerek,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Bölgemizin kalk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ınması ve gelişmesi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üyelerimizin tüm beklentilerinin kar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şılanmasını doğru,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üncel, h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ızlı hizmet anlayışı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çerisinde sevgi, sayg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 ve g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üven ortam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 hizmet sunabilmek.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Meslek ahlak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 koruyan ve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üyelerimizin mesleki faaliyetleri ile ilgili ticari gelenekleri tespit etmek.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Yeni geli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şmelerin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üyelerimize  tan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ıtımını ger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çekle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ştirip , daha ileri teknoloji  uygulamalarına destek vermek. 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Kentimizin ekonomisini geli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ştirmek amacıyla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üyelerimize hizmet sunmak ve bu amaçla ülkede ve dünyada üyelerimizin tan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ıtımını yapmak.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Üyelerimiz ile devlet aras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ındaki ilişkileri hukukun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üstünlü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üne dayanarak tarafs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ız olarak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ürütmek.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Yasal mevzuata uygun olarak hizmet vermek,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Faaliyetlerimizin etkinli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ğini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ürekli iyile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ştirmek.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Şikayetleri adil, tarafsız ve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ükümlülük getirmeden incelemek.</w:t>
      </w:r>
    </w:p>
    <w:p>
      <w:pPr>
        <w:numPr>
          <w:ilvl w:val="0"/>
          <w:numId w:val="316"/>
        </w:numPr>
        <w:spacing w:before="0" w:after="200" w:line="276"/>
        <w:ind w:right="0" w:left="761" w:hanging="360"/>
        <w:jc w:val="left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Kurumsalla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şmayı başarmış,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üye memnuniyetini sa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ğlayan, modern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öncü bir Oda olmakt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ır.</w:t>
      </w:r>
    </w:p>
    <w:p>
      <w:pPr>
        <w:spacing w:before="0" w:after="200" w:line="276"/>
        <w:ind w:right="0" w:left="0" w:firstLine="401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MAL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 POLİTİKAMIZ</w:t>
      </w:r>
    </w:p>
    <w:p>
      <w:pPr>
        <w:numPr>
          <w:ilvl w:val="0"/>
          <w:numId w:val="318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ğli Ticaret ve Sanayi Odası gelirini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üyelere daha iyi hizmet sunmak, üyelerin geli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ştirilmesini sağlamak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çin gelirini günün ekonomik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şartlarına uygun olarak 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üvenli bir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şekilde değerlendirmeyi ve artırmayı hedeflemektedir.</w:t>
      </w:r>
    </w:p>
    <w:p>
      <w:pPr>
        <w:numPr>
          <w:ilvl w:val="0"/>
          <w:numId w:val="318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ğli Ticaret ve Sanayi Odası gayrimenkullerinin değerini ve verimini artırıcı tedbirleri alırken, yakın ve orta vadeli stratejik planlar yapar. Değeri d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şecek veya daha fazla değer artışı yapmayacağına inanılan gayrimenkullerini elden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ıkarma dahil, portf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öyün de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ğerini artırmaya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önelik her türlü tedbirleri zaman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ında alır.</w:t>
      </w:r>
    </w:p>
    <w:p>
      <w:pPr>
        <w:numPr>
          <w:ilvl w:val="0"/>
          <w:numId w:val="318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ğli Ticaret ve Sanayi Odası mevcut menkul ve likit değerleri profesyonel şekilde ve aktif olarak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önetir.</w:t>
      </w:r>
    </w:p>
    <w:p>
      <w:pPr>
        <w:numPr>
          <w:ilvl w:val="0"/>
          <w:numId w:val="318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ğli Ticaret ve Sanayi Odası yeni fikirlerin hayata ge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çirilmesine ve bu sayede yeni de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ğerlerin yaratılmasına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önem verir. Bu nedenle Türkiye’de ve dünyadaki geli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şmeleri yakından takip etmek.</w:t>
      </w:r>
    </w:p>
    <w:p>
      <w:pPr>
        <w:spacing w:before="0" w:after="200" w:line="276"/>
        <w:ind w:right="0" w:left="0" w:firstLine="509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İLETİŞİM POLİTİKASI</w:t>
      </w:r>
    </w:p>
    <w:p>
      <w:pPr>
        <w:numPr>
          <w:ilvl w:val="0"/>
          <w:numId w:val="320"/>
        </w:numPr>
        <w:spacing w:before="0" w:after="120" w:line="264"/>
        <w:ind w:right="0" w:left="1229" w:hanging="360"/>
        <w:jc w:val="both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İletişim politikasındaki yenilikleri takip ederek, hızlı iletişim kanallarını kullanarak; paydaşlarımı ve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üyelerimiz ile zaman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ında ve doğru bir şekilde haberleşmek.</w:t>
      </w:r>
    </w:p>
    <w:p>
      <w:pPr>
        <w:spacing w:before="0" w:after="120" w:line="264"/>
        <w:ind w:right="0" w:left="0" w:firstLine="0"/>
        <w:jc w:val="both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708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B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İLGİ İŞLEM POLİTİKASI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Bilgi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şlem politikamız,teknolojiyi takip ederek odamızın gelişimini sağlamak ve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 hizmetlerimizi sürekli geli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ştirmektedir.Bu kapsamda odamız bilgi işlem politikası şu esaslara 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öre uygulanmaktad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ır;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Teknik cihazlar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ın, programların ve yıllık bilgisayar sarf  malzemelerinin ihtiyaca 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öre tespit edilmesi,teklif 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ınması ve satın aldırılması ,kullanıma sunulması,ek yardımcı programların yazılması veya yazdırılması,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Bilgi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şlem cihazları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çin gerekli garanti-bak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ım-onarım-tamir-servis işlemlerinin organize edilmesi ,meydana gelebilecek problemlerin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çözülmesi veya çözdürülmesi,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Kurulu network sisteminin yönetimi ve geli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ştirilmesi,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Servislerde 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ışan personelin kullanılan program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üzerine 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ğitilerek bilgisayar kullanım oranının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ükseltilmesi,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Bilgi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şlem biriminin evrak yazışmalarının takip edilmesi ,gerekli zaman ve yerlerde sistem konusunda brifing,rapor verilmesi ve toplantılar d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üzenlenmesi,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Server üzerindeki datalar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 ,belirli periyotlarda saklanması  ve dış etkilerden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özellikle virüslerden korunmas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ı,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Geli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şen teknoloji takip edilerek eğitimler alınması ve yeniliklerin sisteme uyarlanması,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ERTSO’nun internet sayfalar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ının programlanması ve internet sisteminin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önetilmesi,</w:t>
      </w:r>
    </w:p>
    <w:p>
      <w:pPr>
        <w:numPr>
          <w:ilvl w:val="0"/>
          <w:numId w:val="323"/>
        </w:numPr>
        <w:spacing w:before="0" w:after="120" w:line="264"/>
        <w:ind w:right="0" w:left="108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ERTSO’nun internet sitesinin üyelere en üst düzeyde fayda sa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ğlaması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çin s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ık sık 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üncelleme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şleminin yapılması.</w:t>
      </w:r>
    </w:p>
    <w:p>
      <w:pPr>
        <w:spacing w:before="0" w:after="120" w:line="264"/>
        <w:ind w:right="0" w:left="0" w:firstLine="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564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ÜYE 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İLİŞKİLERİ POLİTİKASI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Oda üye bilgilerinin korunmas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ı, istatistiki bilgilerinin doğruluğu, kaynakların etkin şekilde kullanılması a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ısından 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üvenilir kimli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ğe sahiptir.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Şeffaflık ve tarafsızlık ilkesi ile oda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üyelerinin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şikayet, talep ve sorunlarını; doğru, eksiksiz, anlaşılabilir ve kolay bir şekilde istedikleri bilgileri her an ulaştırabilmek.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Odam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ıza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üyelerimizin herhangi bir konu hakk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ında başvurdukları şikayet, talep ve soruları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 yarg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ısız ve adil bir şekilde değerlendirilmektedir.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ğli Ticaret ve Sanayi Odası olarak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üyelerimize verdi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ğimiz hizmetlerin kalitesini artırmayı temel ilke haline getirmiştir.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KYS ve akreditasyon sistemini olu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şturmuş ve s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üreklili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ğinin sağlanmasına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önelik 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ışmalar devam etmektedir.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Oda organ üyeleri ve personelin tamam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ışmalarında mevzuata uygun ve kalite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önetim sisteminde tan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ımlaması yapılmış ve 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örev tan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ımının farkında olarak hareket etmektedir.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Üyelerimizden, organ üyelerinden ve di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ğer kanallardan gelen odaya ve ilimize ait sorunlara hızlı,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üretken ve uygulanabilir çözüm önerileri üretir ve uygulamaya koyar.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Odam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ızın kuruluşundan bug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üne dek üye ki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şisel verilerinin her zaman gizli tutulmasına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önem verilmi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ştir.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Odam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ız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üyeye ait sicil ve tescil bilgilerini, mali bilgileri, istatistiki bilgileri ve sisteme ait di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ğer bilgileri daima 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üncel halde tutar.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Oda idari kadrodaki yöneticiler ile 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ışan personel iş ahlakına uygun, d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ürüst ve etik kurallar çerçevesinde 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ışır.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Oda teknolojik yeniliklere ve yeni yönetim sistemlerine uygun olarak, 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ışanları ve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üyelerini devaml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 eğitim vererek adaptasyon 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ışmaları yapar.</w:t>
      </w:r>
    </w:p>
    <w:p>
      <w:pPr>
        <w:numPr>
          <w:ilvl w:val="0"/>
          <w:numId w:val="326"/>
        </w:numPr>
        <w:spacing w:before="0" w:after="200" w:line="276"/>
        <w:ind w:right="0" w:left="924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ğli (Konya) Ticaret ve Sanayi Odası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önetim Kurulu’nun 17/04/2015 tarih ve 78 say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ılı kararı ile oluşturulmuştur.</w:t>
      </w:r>
    </w:p>
    <w:p>
      <w:pPr>
        <w:spacing w:before="0" w:after="200" w:line="276"/>
        <w:ind w:right="0" w:left="0" w:firstLine="564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PERSONEL POL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İTİKASI</w:t>
      </w:r>
    </w:p>
    <w:p>
      <w:pPr>
        <w:spacing w:before="0" w:after="200" w:line="276"/>
        <w:ind w:right="0" w:left="360" w:firstLine="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Üyelerimize daha h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ızlı hizmet verebilmek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çin ERTSO olarak haz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ırladığımız personel politikamızda;</w:t>
      </w:r>
    </w:p>
    <w:p>
      <w:pPr>
        <w:numPr>
          <w:ilvl w:val="0"/>
          <w:numId w:val="329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ERTSO olarak de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ğişen kanun-y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önetmelikleri ve yeni geli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şmeleri takip edebilecek, uygulamalarını yapabilecek, gerektiğinde inisiyatif kullanabilecek ve sorumluluk şuurunu taşıyan personel yetiştirmeye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önelik faaliyetler planlanacak ve uygulamaya konacakt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ır.</w:t>
      </w:r>
    </w:p>
    <w:p>
      <w:pPr>
        <w:numPr>
          <w:ilvl w:val="0"/>
          <w:numId w:val="329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ERTSO bünyesinde 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ışan personelin eğitim standardını, uluslararası reg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ülasyonlar ve kurallarda belirtilen yeterlilik seviyesine ç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ıkaracak kısa, orta ve uzun vadeli tedbirler alınacaktır.</w:t>
      </w:r>
    </w:p>
    <w:p>
      <w:pPr>
        <w:numPr>
          <w:ilvl w:val="0"/>
          <w:numId w:val="329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ERTSO olarak üyelerimize yönelik gösterdi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ğimiz hizmet alanlarında, konularında uzman ve deneyimli personel istihdam edilecek ve kalıcılığı sağlamaya 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önelik tedbirler 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ınacaktır.</w:t>
      </w:r>
    </w:p>
    <w:p>
      <w:pPr>
        <w:numPr>
          <w:ilvl w:val="0"/>
          <w:numId w:val="329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ERTSO’ da grup 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ışması konsepti tesis ve idame edilecektir.</w:t>
      </w:r>
    </w:p>
    <w:p>
      <w:pPr>
        <w:spacing w:before="0" w:after="120" w:line="264"/>
        <w:ind w:right="0" w:left="720" w:firstLine="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360"/>
        <w:jc w:val="center"/>
        <w:rPr>
          <w:rFonts w:ascii="Arial" w:hAnsi="Arial" w:cs="Arial" w:eastAsia="Arial"/>
          <w:b/>
          <w:i/>
          <w:color w:val="000000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KURUM KÜLTÜRÜ</w:t>
      </w:r>
    </w:p>
    <w:p>
      <w:pPr>
        <w:spacing w:before="0" w:after="200" w:line="276"/>
        <w:ind w:right="0" w:left="360" w:firstLine="0"/>
        <w:jc w:val="both"/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Ere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ğli Ticaret ve Sanayi Odası olarak b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ünyemizde bulunan üyelerimiz ile birlikte iç ve d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 paydaşlarımızın yasal mevzuata uygun, doğru, g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üncel, güvenilir, yenilikçi hizmet anlay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ışı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çerisinde toplumumuza hizmet sunmak. Odam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ıza kayıtlı işletmelerimiz ile birlikte Ereğli’nin ekonomik, sosyal ve k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ültürel aç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ıdan gelişimini sağlayacak hizmetler sunabilmek i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çin çal</w:t>
      </w:r>
      <w:r>
        <w:rPr>
          <w:rFonts w:ascii="Arial" w:hAnsi="Arial" w:cs="Arial" w:eastAsia="Arial"/>
          <w:i/>
          <w:color w:val="000000"/>
          <w:spacing w:val="0"/>
          <w:position w:val="0"/>
          <w:sz w:val="22"/>
          <w:shd w:fill="auto" w:val="clear"/>
        </w:rPr>
        <w:t xml:space="preserve">ışmalar yapmak.</w:t>
      </w:r>
    </w:p>
    <w:p>
      <w:pPr>
        <w:spacing w:before="0" w:after="0" w:line="240"/>
        <w:ind w:right="0" w:left="924" w:firstLine="708"/>
        <w:jc w:val="center"/>
        <w:rPr>
          <w:rFonts w:ascii="Arial" w:hAnsi="Arial" w:cs="Arial" w:eastAsia="Arial"/>
          <w:b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AKRED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İTASYON</w:t>
      </w:r>
    </w:p>
    <w:p>
      <w:pPr>
        <w:spacing w:before="0" w:after="0" w:line="240"/>
        <w:ind w:right="0" w:left="924" w:firstLine="708"/>
        <w:jc w:val="center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34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Akreditasyon Kriterleri: TOBB taraf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ından oluşturulmuştur.</w:t>
      </w:r>
    </w:p>
    <w:p>
      <w:pPr>
        <w:numPr>
          <w:ilvl w:val="0"/>
          <w:numId w:val="334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ız Akreditasyon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üreci, akreditasyon ba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şvurumuzun TOBB 8. D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önem Akreditasyon sistemine kabul edilmesi ile 15.12.2012 tarihinde akreditasyon belgesini almaya hak kazanm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ıştır.</w:t>
      </w:r>
    </w:p>
    <w:p>
      <w:pPr>
        <w:spacing w:before="0" w:after="120" w:line="264"/>
        <w:ind w:right="0" w:left="0" w:firstLine="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720" w:firstLine="708"/>
        <w:jc w:val="center"/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ÜST YÖNET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İMİN AKREDİTASYON SİSTEMİNDEKİ ROL</w:t>
      </w:r>
      <w:r>
        <w:rPr>
          <w:rFonts w:ascii="Arial" w:hAnsi="Arial" w:cs="Arial" w:eastAsia="Arial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Ü</w:t>
      </w:r>
    </w:p>
    <w:p>
      <w:pPr>
        <w:spacing w:before="0" w:after="120" w:line="264"/>
        <w:ind w:right="0" w:left="720" w:firstLine="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38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Odam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ızın ekonomik istikrarını, s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ürdürülebilir geli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şmesini ve iyi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uygulamalar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ının yetiştirilmesini sağlamak.</w:t>
      </w:r>
    </w:p>
    <w:p>
      <w:pPr>
        <w:numPr>
          <w:ilvl w:val="0"/>
          <w:numId w:val="338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Şeffaf ve sorumlu bir kurumsal 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önetim anlay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ışı ile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çal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ışmak</w:t>
      </w:r>
    </w:p>
    <w:p>
      <w:pPr>
        <w:numPr>
          <w:ilvl w:val="0"/>
          <w:numId w:val="338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Stratejik Plan haz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ırlamak</w:t>
      </w:r>
    </w:p>
    <w:p>
      <w:pPr>
        <w:numPr>
          <w:ilvl w:val="0"/>
          <w:numId w:val="338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Stratejik Hedefleri belirlemek</w:t>
      </w:r>
    </w:p>
    <w:p>
      <w:pPr>
        <w:numPr>
          <w:ilvl w:val="0"/>
          <w:numId w:val="338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Stratejik hedeflere ula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şma durumunu takip etmek</w:t>
      </w:r>
    </w:p>
    <w:p>
      <w:pPr>
        <w:numPr>
          <w:ilvl w:val="0"/>
          <w:numId w:val="338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Y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ıllık İş Planını onaylamak</w:t>
      </w:r>
    </w:p>
    <w:p>
      <w:pPr>
        <w:numPr>
          <w:ilvl w:val="0"/>
          <w:numId w:val="338"/>
        </w:numPr>
        <w:spacing w:before="0" w:after="120" w:line="264"/>
        <w:ind w:right="0" w:left="720" w:hanging="360"/>
        <w:jc w:val="both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Akreditasyon 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şartlarının yerine getirilmesi i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çin gerekli kaynak ihtiyaçlar</w:t>
      </w:r>
      <w:r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  <w:t xml:space="preserve">ını ve desteği sağlamak.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  <w:t xml:space="preserve">Oda Yönetim Kurulunun 22-02-2019 tarih ve 40/12 say</w:t>
      </w:r>
      <w:r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  <w:t xml:space="preserve">ılı kararı ile onaylanmıştır.</w: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tbl>
      <w:tblPr/>
      <w:tblGrid>
        <w:gridCol w:w="2376"/>
        <w:gridCol w:w="6836"/>
      </w:tblGrid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Telefon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+90 332 713 10 73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Faks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+90 332 713 18 02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Elektronik Posta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konyaereglitso@tobb.org.tr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İnternet Sitesi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96"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http://www.ertso.org.tr/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Twitter Adresi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97"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https://twitter.com/ereglikonyatso</w:t>
              </w:r>
            </w:hyperlink>
          </w:p>
        </w:tc>
      </w:tr>
      <w:tr>
        <w:trPr>
          <w:trHeight w:val="285" w:hRule="auto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Facebook Adresi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98"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https://www.facebook.com/profile.php?id=100009480844431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İnstagram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konyaereglitso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Kep Adresi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konyaereglitso@kep.gov.tr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Yaz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ışma Adresi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Selçuklu Mh. 90261 Sk:No:9 PK:42320 ERE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ĞLİ/KONYA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Online Eri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şim Web Sitesi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99"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http://www.ertso.org.tr/</w:t>
              </w:r>
            </w:hyperlink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(Aidat Ödeme, Online Belge,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Şikayet-Memnuniyet, Bilgi G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üncelleme, vb.)</w:t>
            </w:r>
          </w:p>
        </w:tc>
      </w:tr>
    </w:tbl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  <w:r>
        <w:object w:dxaOrig="7248" w:dyaOrig="9476">
          <v:rect xmlns:o="urn:schemas-microsoft-com:office:office" xmlns:v="urn:schemas-microsoft-com:vml" id="rectole0000000039" style="width:362.400000pt;height:473.800000pt" o:preferrelative="t" o:ole="">
            <o:lock v:ext="edit"/>
            <v:imagedata xmlns:r="http://schemas.openxmlformats.org/officeDocument/2006/relationships" r:id="docRId101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100"/>
        </w:object>
      </w: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Arial" w:hAnsi="Arial" w:cs="Arial" w:eastAsia="Arial"/>
          <w:i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num w:numId="30">
    <w:abstractNumId w:val="144"/>
  </w:num>
  <w:num w:numId="33">
    <w:abstractNumId w:val="138"/>
  </w:num>
  <w:num w:numId="36">
    <w:abstractNumId w:val="132"/>
  </w:num>
  <w:num w:numId="39">
    <w:abstractNumId w:val="126"/>
  </w:num>
  <w:num w:numId="41">
    <w:abstractNumId w:val="120"/>
  </w:num>
  <w:num w:numId="44">
    <w:abstractNumId w:val="114"/>
  </w:num>
  <w:num w:numId="47">
    <w:abstractNumId w:val="108"/>
  </w:num>
  <w:num w:numId="50">
    <w:abstractNumId w:val="102"/>
  </w:num>
  <w:num w:numId="54">
    <w:abstractNumId w:val="96"/>
  </w:num>
  <w:num w:numId="245">
    <w:abstractNumId w:val="90"/>
  </w:num>
  <w:num w:numId="259">
    <w:abstractNumId w:val="84"/>
  </w:num>
  <w:num w:numId="265">
    <w:abstractNumId w:val="78"/>
  </w:num>
  <w:num w:numId="284">
    <w:abstractNumId w:val="72"/>
  </w:num>
  <w:num w:numId="303">
    <w:abstractNumId w:val="66"/>
  </w:num>
  <w:num w:numId="305">
    <w:abstractNumId w:val="60"/>
  </w:num>
  <w:num w:numId="309">
    <w:abstractNumId w:val="54"/>
  </w:num>
  <w:num w:numId="313">
    <w:abstractNumId w:val="48"/>
  </w:num>
  <w:num w:numId="316">
    <w:abstractNumId w:val="42"/>
  </w:num>
  <w:num w:numId="318">
    <w:abstractNumId w:val="36"/>
  </w:num>
  <w:num w:numId="320">
    <w:abstractNumId w:val="30"/>
  </w:num>
  <w:num w:numId="323">
    <w:abstractNumId w:val="24"/>
  </w:num>
  <w:num w:numId="326">
    <w:abstractNumId w:val="18"/>
  </w:num>
  <w:num w:numId="329">
    <w:abstractNumId w:val="12"/>
  </w:num>
  <w:num w:numId="334">
    <w:abstractNumId w:val="6"/>
  </w:num>
  <w:num w:numId="33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03" Type="http://schemas.openxmlformats.org/officeDocument/2006/relationships/styles" /><Relationship Target="embeddings/oleObject35.bin" Id="docRId88" Type="http://schemas.openxmlformats.org/officeDocument/2006/relationships/oleObject" /><Relationship Target="embeddings/oleObject36.bin" Id="docRId90" Type="http://schemas.openxmlformats.org/officeDocument/2006/relationships/oleObject" /><Relationship Target="embeddings/oleObject7.bin" Id="docRId14" Type="http://schemas.openxmlformats.org/officeDocument/2006/relationships/oleObject" /><Relationship Target="media/image30.wmf" Id="docRId75" Type="http://schemas.openxmlformats.org/officeDocument/2006/relationships/image" /><Relationship TargetMode="External" Target="http://www.ertso.org.tr/" Id="docRId99" Type="http://schemas.openxmlformats.org/officeDocument/2006/relationships/hyperlink" /><Relationship Target="media/image28.wmf" Id="docRId69" Type="http://schemas.openxmlformats.org/officeDocument/2006/relationships/image" /><Relationship Target="media/image15.wmf" Id="docRId36" Type="http://schemas.openxmlformats.org/officeDocument/2006/relationships/image" /><Relationship Target="embeddings/oleObject22.bin" Id="docRId53" Type="http://schemas.openxmlformats.org/officeDocument/2006/relationships/oleObject" /><Relationship Target="media/image24.wmf" Id="docRId60" Type="http://schemas.openxmlformats.org/officeDocument/2006/relationships/image" /><Relationship Target="media/image6.wmf" Id="docRId13" Type="http://schemas.openxmlformats.org/officeDocument/2006/relationships/image" /><Relationship Target="media/image9.wmf" Id="docRId20" Type="http://schemas.openxmlformats.org/officeDocument/2006/relationships/image" /><Relationship TargetMode="External" Target="mailto:info@ervet.com.tr" Id="docRId58" Type="http://schemas.openxmlformats.org/officeDocument/2006/relationships/hyperlink" /><Relationship Target="media/image31.wmf" Id="docRId78" Type="http://schemas.openxmlformats.org/officeDocument/2006/relationships/image" /><Relationship Target="embeddings/oleObject38.bin" Id="docRId9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9.bin" Id="docRId71" Type="http://schemas.openxmlformats.org/officeDocument/2006/relationships/oleObject" /><Relationship Target="media/image13.wmf" Id="docRId31" Type="http://schemas.openxmlformats.org/officeDocument/2006/relationships/image" /><Relationship TargetMode="External" Target="mailto:remz&#305;gulsoy@hotmail.com" Id="docRId42" Type="http://schemas.openxmlformats.org/officeDocument/2006/relationships/hyperlink" /><Relationship Target="embeddings/oleObject23.bin" Id="docRId56" Type="http://schemas.openxmlformats.org/officeDocument/2006/relationships/oleObject" /><Relationship Target="media/image26.wmf" Id="docRId65" Type="http://schemas.openxmlformats.org/officeDocument/2006/relationships/image" /><Relationship Target="media/image34.wmf" Id="docRId86" Type="http://schemas.openxmlformats.org/officeDocument/2006/relationships/image" /><Relationship Target="numbering.xml" Id="docRId102" Type="http://schemas.openxmlformats.org/officeDocument/2006/relationships/numbering" /><Relationship Target="media/image35.wmf" Id="docRId89" Type="http://schemas.openxmlformats.org/officeDocument/2006/relationships/image" /><Relationship Target="media/image37.wmf" Id="docRId93" Type="http://schemas.openxmlformats.org/officeDocument/2006/relationships/image" /><Relationship Target="media/image8.wmf" Id="docRId17" Type="http://schemas.openxmlformats.org/officeDocument/2006/relationships/image" /><Relationship Target="embeddings/oleObject11.bin" Id="docRId24" Type="http://schemas.openxmlformats.org/officeDocument/2006/relationships/oleObject" /><Relationship Target="embeddings/oleObject30.bin" Id="docRId74" Type="http://schemas.openxmlformats.org/officeDocument/2006/relationships/oleObject" /><Relationship TargetMode="External" Target="https://www.facebook.com/profile.php?id=100009480844431" Id="docRId98" Type="http://schemas.openxmlformats.org/officeDocument/2006/relationships/hyperlink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5.bin" Id="docRId35" Type="http://schemas.openxmlformats.org/officeDocument/2006/relationships/oleObject" /><Relationship Target="media/image19.wmf" Id="docRId46" Type="http://schemas.openxmlformats.org/officeDocument/2006/relationships/image" /><Relationship TargetMode="External" Target="mailto:murat04205@hotmail.com" Id="docRId52" Type="http://schemas.openxmlformats.org/officeDocument/2006/relationships/hyperlink" /><Relationship Target="embeddings/oleObject25.bin" Id="docRId61" Type="http://schemas.openxmlformats.org/officeDocument/2006/relationships/oleObject" /><Relationship TargetMode="External" Target="mailto:turguttarim@hotmail.com" Id="docRId76" Type="http://schemas.openxmlformats.org/officeDocument/2006/relationships/hyperlink" /><Relationship Target="embeddings/oleObject33.bin" Id="docRId82" Type="http://schemas.openxmlformats.org/officeDocument/2006/relationships/oleObject" /><Relationship Target="embeddings/oleObject6.bin" Id="docRId12" Type="http://schemas.openxmlformats.org/officeDocument/2006/relationships/oleObject" /><Relationship TargetMode="External" Target="mailto:ayigit@erkonsantre.com" Id="docRId21" Type="http://schemas.openxmlformats.org/officeDocument/2006/relationships/hyperlink" /><Relationship Target="media/image17.wmf" Id="docRId41" Type="http://schemas.openxmlformats.org/officeDocument/2006/relationships/image" /><Relationship Target="embeddings/oleObject28.bin" Id="docRId68" Type="http://schemas.openxmlformats.org/officeDocument/2006/relationships/oleObject" /><Relationship Target="embeddings/oleObject4.bin" Id="docRId8" Type="http://schemas.openxmlformats.org/officeDocument/2006/relationships/oleObject" /><Relationship Target="embeddings/oleObject34.bin" Id="docRId85" Type="http://schemas.openxmlformats.org/officeDocument/2006/relationships/oleObject" /><Relationship TargetMode="External" Target="https://twitter.com/ereglikonyatso" Id="docRId97" Type="http://schemas.openxmlformats.org/officeDocument/2006/relationships/hyperlink" /><Relationship Target="media/image12.wmf" Id="docRId28" Type="http://schemas.openxmlformats.org/officeDocument/2006/relationships/image" /><Relationship Target="media/image1.wmf" Id="docRId3" Type="http://schemas.openxmlformats.org/officeDocument/2006/relationships/image" /><Relationship TargetMode="External" Target="mailto:akcasut@hotmail.com" Id="docRId37" Type="http://schemas.openxmlformats.org/officeDocument/2006/relationships/hyperlink" /><Relationship Target="embeddings/oleObject20.bin" Id="docRId48" Type="http://schemas.openxmlformats.org/officeDocument/2006/relationships/oleObject" /><Relationship Target="embeddings/oleObject21.bin" Id="docRId50" Type="http://schemas.openxmlformats.org/officeDocument/2006/relationships/oleObject" /><Relationship TargetMode="External" Target="mailto:yamanlar4242@hotmail.com" Id="docRId70" Type="http://schemas.openxmlformats.org/officeDocument/2006/relationships/hyperlink" /><Relationship Target="embeddings/oleObject5.bin" Id="docRId10" Type="http://schemas.openxmlformats.org/officeDocument/2006/relationships/oleObject" /><Relationship Target="embeddings/oleObject12.bin" Id="docRId27" Type="http://schemas.openxmlformats.org/officeDocument/2006/relationships/oleObject" /><Relationship Target="embeddings/oleObject13.bin" Id="docRId30" Type="http://schemas.openxmlformats.org/officeDocument/2006/relationships/oleObject" /><Relationship Target="embeddings/oleObject18.bin" Id="docRId43" Type="http://schemas.openxmlformats.org/officeDocument/2006/relationships/oleObject" /><Relationship Target="embeddings/oleObject24.bin" Id="docRId59" Type="http://schemas.openxmlformats.org/officeDocument/2006/relationships/oleObject" /><Relationship Target="embeddings/oleObject27.bin" Id="docRId66" Type="http://schemas.openxmlformats.org/officeDocument/2006/relationships/oleObject" /><Relationship TargetMode="External" Target="mailto:mkarpuzcu@ertso.org.tr" Id="docRId79" Type="http://schemas.openxmlformats.org/officeDocument/2006/relationships/hyperlink" /><Relationship TargetMode="External" Target="mailto:burcu.delice@hotmail.com" Id="docRId87" Type="http://schemas.openxmlformats.org/officeDocument/2006/relationships/hyperlink" /><Relationship Target="media/image38.wmf" Id="docRId95" Type="http://schemas.openxmlformats.org/officeDocument/2006/relationships/image" /><Relationship Target="media/image39.wmf" Id="docRId101" Type="http://schemas.openxmlformats.org/officeDocument/2006/relationships/image" /><Relationship Target="embeddings/oleObject9.bin" Id="docRId19" Type="http://schemas.openxmlformats.org/officeDocument/2006/relationships/oleObject" /><Relationship Target="media/image16.wmf" Id="docRId39" Type="http://schemas.openxmlformats.org/officeDocument/2006/relationships/image" /><Relationship Target="media/image2.wmf" Id="docRId5" Type="http://schemas.openxmlformats.org/officeDocument/2006/relationships/image" /><Relationship Target="media/image29.wmf" Id="docRId72" Type="http://schemas.openxmlformats.org/officeDocument/2006/relationships/image" /><Relationship Target="embeddings/oleObject37.bin" Id="docRId92" Type="http://schemas.openxmlformats.org/officeDocument/2006/relationships/oleObject" /><Relationship Target="embeddings/oleObject8.bin" Id="docRId16" Type="http://schemas.openxmlformats.org/officeDocument/2006/relationships/oleObject" /><Relationship Target="media/image11.wmf" Id="docRId25" Type="http://schemas.openxmlformats.org/officeDocument/2006/relationships/image" /><Relationship Target="embeddings/oleObject14.bin" Id="docRId32" Type="http://schemas.openxmlformats.org/officeDocument/2006/relationships/oleObject" /><Relationship Target="embeddings/oleObject19.bin" Id="docRId45" Type="http://schemas.openxmlformats.org/officeDocument/2006/relationships/oleObject" /><Relationship Target="media/image23.wmf" Id="docRId57" Type="http://schemas.openxmlformats.org/officeDocument/2006/relationships/image" /><Relationship Target="embeddings/oleObject26.bin" Id="docRId64" Type="http://schemas.openxmlformats.org/officeDocument/2006/relationships/oleObject" /><Relationship Target="media/image32.wmf" Id="docRId81" Type="http://schemas.openxmlformats.org/officeDocument/2006/relationships/image" /><Relationship Target="media/image3.wmf" Id="docRId7" Type="http://schemas.openxmlformats.org/officeDocument/2006/relationships/image" /><Relationship TargetMode="External" Target="mailto:ersingungor@hotmail.com" Id="docRId34" Type="http://schemas.openxmlformats.org/officeDocument/2006/relationships/hyperlink" /><Relationship TargetMode="External" Target="mailto:ersinyalama@hotmail.com" Id="docRId47" Type="http://schemas.openxmlformats.org/officeDocument/2006/relationships/hyperlink" /><Relationship TargetMode="External" Target="mailto:roprukcu_@hotmail.com" Id="docRId55" Type="http://schemas.openxmlformats.org/officeDocument/2006/relationships/hyperlink" /><Relationship Target="media/image25.wmf" Id="docRId62" Type="http://schemas.openxmlformats.org/officeDocument/2006/relationships/image" /><Relationship Target="media/image33.wmf" Id="docRId83" Type="http://schemas.openxmlformats.org/officeDocument/2006/relationships/image" /><Relationship Target="embeddings/oleObject10.bin" Id="docRId22" Type="http://schemas.openxmlformats.org/officeDocument/2006/relationships/oleObject" /><Relationship Target="media/image4.wmf" Id="docRId9" Type="http://schemas.openxmlformats.org/officeDocument/2006/relationships/image" /><Relationship TargetMode="External" Target="http://www.ertso.org.tr/" Id="docRId96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mailto:halimed@demireller.biz" Id="docRId29" Type="http://schemas.openxmlformats.org/officeDocument/2006/relationships/hyperlink" /><Relationship Target="media/image20.wmf" Id="docRId49" Type="http://schemas.openxmlformats.org/officeDocument/2006/relationships/image" /><Relationship Target="embeddings/oleObject31.bin" Id="docRId77" Type="http://schemas.openxmlformats.org/officeDocument/2006/relationships/oleObject" /><Relationship Target="embeddings/oleObject17.bin" Id="docRId40" Type="http://schemas.openxmlformats.org/officeDocument/2006/relationships/oleObject" /><Relationship Target="media/image27.wmf" Id="docRId67" Type="http://schemas.openxmlformats.org/officeDocument/2006/relationships/image" /><Relationship TargetMode="External" Target="mailto:alperozkubat@ertso.org.tr" Id="docRId84" Type="http://schemas.openxmlformats.org/officeDocument/2006/relationships/hyperlink" /><Relationship Target="embeddings/oleObject39.bin" Id="docRId100" Type="http://schemas.openxmlformats.org/officeDocument/2006/relationships/oleObject" /><Relationship TargetMode="External" Target="mailto:mahmutozkoc@gmail.com" Id="docRId18" Type="http://schemas.openxmlformats.org/officeDocument/2006/relationships/hyperlink" /><Relationship Target="embeddings/oleObject16.bin" Id="docRId38" Type="http://schemas.openxmlformats.org/officeDocument/2006/relationships/oleObject" /><Relationship Target="media/image21.wmf" Id="docRId51" Type="http://schemas.openxmlformats.org/officeDocument/2006/relationships/image" /><Relationship Target="media/image5.wmf" Id="docRId11" Type="http://schemas.openxmlformats.org/officeDocument/2006/relationships/image" /><Relationship TargetMode="External" Target="mailto:omereger@hotmail.com" Id="docRId26" Type="http://schemas.openxmlformats.org/officeDocument/2006/relationships/hyperlink" /><Relationship Target="embeddings/oleObject2.bin" Id="docRId4" Type="http://schemas.openxmlformats.org/officeDocument/2006/relationships/oleObject" /><Relationship TargetMode="External" Target="mailto:ruchantorun@windowslive.com" Id="docRId73" Type="http://schemas.openxmlformats.org/officeDocument/2006/relationships/hyperlink" /><Relationship Target="media/image14.wmf" Id="docRId33" Type="http://schemas.openxmlformats.org/officeDocument/2006/relationships/image" /><Relationship Target="media/image18.wmf" Id="docRId44" Type="http://schemas.openxmlformats.org/officeDocument/2006/relationships/image" /><Relationship Target="media/image22.wmf" Id="docRId54" Type="http://schemas.openxmlformats.org/officeDocument/2006/relationships/image" /><Relationship TargetMode="External" Target="mailto:cihanbayrakci@hotmail.com" Id="docRId63" Type="http://schemas.openxmlformats.org/officeDocument/2006/relationships/hyperlink" /><Relationship Target="embeddings/oleObject32.bin" Id="docRId80" Type="http://schemas.openxmlformats.org/officeDocument/2006/relationships/oleObject" /><Relationship Target="media/image10.wmf" Id="docRId23" Type="http://schemas.openxmlformats.org/officeDocument/2006/relationships/image" /><Relationship Target="media/image36.wmf" Id="docRId91" Type="http://schemas.openxmlformats.org/officeDocument/2006/relationships/image" /></Relationships>
</file>