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782833" w:rsidRPr="003D27E8" w:rsidRDefault="00782833" w:rsidP="00782833">
      <w:pPr>
        <w:spacing w:after="0"/>
        <w:rPr>
          <w:rFonts w:ascii="Times New Roman" w:hAnsi="Times New Roman" w:cs="Times New Roman"/>
        </w:rPr>
      </w:pPr>
    </w:p>
    <w:p w:rsidR="00782833" w:rsidRPr="003D27E8" w:rsidRDefault="00782833" w:rsidP="00782833">
      <w:pPr>
        <w:spacing w:after="0"/>
        <w:rPr>
          <w:rFonts w:ascii="Times New Roman" w:hAnsi="Times New Roman" w:cs="Times New Roman"/>
        </w:rPr>
      </w:pPr>
    </w:p>
    <w:p w:rsidR="00CE452F" w:rsidRPr="003D27E8" w:rsidRDefault="00CE452F" w:rsidP="00EA330A">
      <w:pPr>
        <w:spacing w:after="0"/>
        <w:rPr>
          <w:rFonts w:ascii="Times New Roman" w:hAnsi="Times New Roman" w:cs="Times New Roman"/>
        </w:rPr>
      </w:pPr>
    </w:p>
    <w:p w:rsidR="004E26BE" w:rsidRPr="003D27E8" w:rsidRDefault="00D23961" w:rsidP="00782833">
      <w:pPr>
        <w:spacing w:after="0"/>
        <w:rPr>
          <w:rFonts w:ascii="Times New Roman" w:hAnsi="Times New Roman" w:cs="Times New Roman"/>
          <w:sz w:val="144"/>
          <w:szCs w:val="144"/>
        </w:rPr>
      </w:pPr>
      <w:r w:rsidRPr="003D27E8">
        <w:rPr>
          <w:rFonts w:ascii="Times New Roman" w:hAnsi="Times New Roman" w:cs="Times New Roman"/>
          <w:sz w:val="144"/>
          <w:szCs w:val="144"/>
        </w:rPr>
        <w:t xml:space="preserve">  </w:t>
      </w:r>
    </w:p>
    <w:p w:rsidR="004E26BE" w:rsidRPr="00605285" w:rsidRDefault="004E26BE" w:rsidP="00782833">
      <w:pPr>
        <w:spacing w:after="0"/>
        <w:rPr>
          <w:rFonts w:ascii="Times New Roman" w:hAnsi="Times New Roman" w:cs="Times New Roman"/>
          <w:sz w:val="72"/>
          <w:szCs w:val="72"/>
        </w:rPr>
      </w:pPr>
    </w:p>
    <w:p w:rsidR="00E97923" w:rsidRPr="003400EE" w:rsidRDefault="00CF3CBF" w:rsidP="00CF3CBF">
      <w:pPr>
        <w:spacing w:after="0"/>
        <w:jc w:val="center"/>
        <w:rPr>
          <w:rFonts w:ascii="Times New Roman" w:hAnsi="Times New Roman" w:cs="Times New Roman"/>
          <w:b/>
          <w:color w:val="0070C0"/>
          <w:sz w:val="100"/>
          <w:szCs w:val="10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color w:val="0070C0"/>
          <w:sz w:val="100"/>
          <w:szCs w:val="10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HİNDİSTAN</w:t>
      </w:r>
    </w:p>
    <w:p w:rsidR="00E97923" w:rsidRPr="00E97923" w:rsidRDefault="00E97923" w:rsidP="00E97923">
      <w:pPr>
        <w:spacing w:after="0"/>
        <w:rPr>
          <w:rFonts w:ascii="Times New Roman" w:hAnsi="Times New Roman" w:cs="Times New Roman"/>
          <w:b/>
          <w:color w:val="0070C0"/>
          <w:sz w:val="40"/>
          <w:szCs w:val="4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605285" w:rsidRDefault="00CF3CBF" w:rsidP="00CF3CBF">
      <w:pPr>
        <w:spacing w:after="0"/>
        <w:jc w:val="center"/>
        <w:rPr>
          <w:rFonts w:ascii="Times New Roman" w:hAnsi="Times New Roman" w:cs="Times New Roman"/>
          <w:b/>
          <w:color w:val="0070C0"/>
          <w:sz w:val="72"/>
          <w:szCs w:val="72"/>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F3CBF">
        <w:rPr>
          <w:rFonts w:ascii="Times New Roman" w:hAnsi="Times New Roman" w:cs="Times New Roman"/>
          <w:b/>
          <w:noProof/>
          <w:color w:val="0070C0"/>
          <w:sz w:val="72"/>
          <w:szCs w:val="72"/>
          <w:lang w:eastAsia="tr-TR"/>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extent cx="3666718" cy="2704465"/>
            <wp:effectExtent l="0" t="0" r="0" b="635"/>
            <wp:docPr id="2" name="Resim 2" descr="C:\Users\OZGE\Desktop\indi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GE\Desktop\indir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3794" cy="2709684"/>
                    </a:xfrm>
                    <a:prstGeom prst="rect">
                      <a:avLst/>
                    </a:prstGeom>
                    <a:noFill/>
                    <a:ln>
                      <a:noFill/>
                    </a:ln>
                  </pic:spPr>
                </pic:pic>
              </a:graphicData>
            </a:graphic>
          </wp:inline>
        </w:drawing>
      </w:r>
    </w:p>
    <w:p w:rsidR="00CF3CBF" w:rsidRPr="00605285" w:rsidRDefault="00CF3CBF" w:rsidP="00CF3CBF">
      <w:pPr>
        <w:spacing w:after="0"/>
        <w:jc w:val="center"/>
        <w:rPr>
          <w:rFonts w:ascii="Times New Roman" w:hAnsi="Times New Roman" w:cs="Times New Roman"/>
          <w:b/>
          <w:color w:val="0070C0"/>
          <w:sz w:val="72"/>
          <w:szCs w:val="72"/>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C94BFE" w:rsidRPr="003D27E8" w:rsidRDefault="00C94BFE" w:rsidP="004E26BE">
      <w:pPr>
        <w:jc w:val="cente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Pr="003D27E8" w:rsidRDefault="004E26BE" w:rsidP="004E26BE">
      <w:pPr>
        <w:jc w:val="cente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Default="004E26BE" w:rsidP="00C94BFE">
      <w:pPr>
        <w:rPr>
          <w:rFonts w:ascii="Times New Roman" w:hAnsi="Times New Roman" w:cs="Times New Roman"/>
        </w:rPr>
      </w:pPr>
    </w:p>
    <w:p w:rsidR="00CF3CBF" w:rsidRPr="00CF3CBF" w:rsidRDefault="00CF3CBF" w:rsidP="00CF3CBF">
      <w:pPr>
        <w:rPr>
          <w:b/>
          <w:sz w:val="24"/>
          <w:szCs w:val="24"/>
        </w:rPr>
      </w:pPr>
      <w:r w:rsidRPr="00CF3CBF">
        <w:rPr>
          <w:b/>
          <w:sz w:val="24"/>
          <w:szCs w:val="24"/>
        </w:rPr>
        <w:lastRenderedPageBreak/>
        <w:t>1. GENEL BİLGİLER</w:t>
      </w:r>
    </w:p>
    <w:p w:rsidR="00CF3CBF" w:rsidRDefault="00CF3CBF" w:rsidP="00CF3CBF">
      <w:pPr>
        <w:spacing w:after="0"/>
        <w:rPr>
          <w:b/>
          <w:sz w:val="24"/>
          <w:szCs w:val="24"/>
        </w:rPr>
      </w:pPr>
      <w:r w:rsidRPr="00CF3CBF">
        <w:rPr>
          <w:b/>
          <w:sz w:val="24"/>
          <w:szCs w:val="24"/>
        </w:rPr>
        <w:t>Temel Ekonomik Göstergeler</w:t>
      </w:r>
      <w:r w:rsidRPr="00CF3CBF">
        <w:rPr>
          <w:b/>
          <w:sz w:val="24"/>
          <w:szCs w:val="24"/>
        </w:rPr>
        <w:cr/>
      </w:r>
    </w:p>
    <w:p w:rsidR="00CF3CBF" w:rsidRDefault="00CF3CBF" w:rsidP="00CF3CBF">
      <w:pPr>
        <w:spacing w:after="0"/>
        <w:rPr>
          <w:b/>
          <w:sz w:val="24"/>
          <w:szCs w:val="24"/>
        </w:rPr>
      </w:pPr>
      <w:r>
        <w:rPr>
          <w:noProof/>
          <w:lang w:eastAsia="tr-TR"/>
        </w:rPr>
        <w:drawing>
          <wp:inline distT="0" distB="0" distL="0" distR="0" wp14:anchorId="156E8EB2" wp14:editId="0C61F815">
            <wp:extent cx="6040395" cy="20097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84602" cy="2024484"/>
                    </a:xfrm>
                    <a:prstGeom prst="rect">
                      <a:avLst/>
                    </a:prstGeom>
                  </pic:spPr>
                </pic:pic>
              </a:graphicData>
            </a:graphic>
          </wp:inline>
        </w:drawing>
      </w:r>
    </w:p>
    <w:p w:rsidR="00CF3CBF" w:rsidRPr="00CF3CBF" w:rsidRDefault="00CF3CBF" w:rsidP="00CF3CBF">
      <w:pPr>
        <w:spacing w:after="0"/>
        <w:rPr>
          <w:b/>
        </w:rPr>
      </w:pPr>
      <w:r w:rsidRPr="00CF3CBF">
        <w:rPr>
          <w:b/>
        </w:rPr>
        <w:t>DIŞ TİCARET</w:t>
      </w:r>
    </w:p>
    <w:p w:rsidR="00CF3CBF" w:rsidRDefault="00CF3CBF" w:rsidP="00CF3CBF">
      <w:pPr>
        <w:spacing w:after="0"/>
        <w:rPr>
          <w:b/>
        </w:rPr>
      </w:pPr>
      <w:r w:rsidRPr="00CF3CBF">
        <w:rPr>
          <w:b/>
        </w:rPr>
        <w:t xml:space="preserve"> Genel Durum</w:t>
      </w:r>
    </w:p>
    <w:p w:rsidR="00CF3CBF" w:rsidRDefault="00CF3CBF" w:rsidP="00CF3CBF">
      <w:pPr>
        <w:spacing w:after="0"/>
        <w:rPr>
          <w:b/>
          <w:sz w:val="24"/>
          <w:szCs w:val="24"/>
        </w:rPr>
      </w:pPr>
      <w:r>
        <w:rPr>
          <w:noProof/>
          <w:lang w:eastAsia="tr-TR"/>
        </w:rPr>
        <w:drawing>
          <wp:inline distT="0" distB="0" distL="0" distR="0" wp14:anchorId="31E21BBB" wp14:editId="0F8C867E">
            <wp:extent cx="5760720" cy="4184650"/>
            <wp:effectExtent l="0" t="0" r="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184650"/>
                    </a:xfrm>
                    <a:prstGeom prst="rect">
                      <a:avLst/>
                    </a:prstGeom>
                  </pic:spPr>
                </pic:pic>
              </a:graphicData>
            </a:graphic>
          </wp:inline>
        </w:drawing>
      </w: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p>
    <w:p w:rsidR="00CF3CBF" w:rsidRPr="00CF3CBF" w:rsidRDefault="00CF3CBF" w:rsidP="00CF3CBF">
      <w:pPr>
        <w:spacing w:after="0"/>
        <w:rPr>
          <w:b/>
        </w:rPr>
      </w:pPr>
      <w:r w:rsidRPr="00CF3CBF">
        <w:rPr>
          <w:b/>
        </w:rPr>
        <w:lastRenderedPageBreak/>
        <w:t>Başlıca Ürünler İtibarı ile Dış Ticaret</w:t>
      </w:r>
    </w:p>
    <w:p w:rsidR="00CF3CBF" w:rsidRDefault="00CF3CBF" w:rsidP="00CF3CBF">
      <w:pPr>
        <w:spacing w:after="0"/>
        <w:rPr>
          <w:b/>
        </w:rPr>
      </w:pPr>
      <w:r w:rsidRPr="00CF3CBF">
        <w:rPr>
          <w:b/>
        </w:rPr>
        <w:t xml:space="preserve"> İhracat</w:t>
      </w:r>
    </w:p>
    <w:p w:rsidR="00CF3CBF" w:rsidRDefault="00CF3CBF" w:rsidP="00CF3CBF">
      <w:pPr>
        <w:spacing w:after="0"/>
        <w:rPr>
          <w:b/>
          <w:sz w:val="24"/>
          <w:szCs w:val="24"/>
        </w:rPr>
      </w:pPr>
      <w:r>
        <w:rPr>
          <w:noProof/>
          <w:lang w:eastAsia="tr-TR"/>
        </w:rPr>
        <w:drawing>
          <wp:inline distT="0" distB="0" distL="0" distR="0" wp14:anchorId="6C949307" wp14:editId="514273B9">
            <wp:extent cx="5760720" cy="347091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470910"/>
                    </a:xfrm>
                    <a:prstGeom prst="rect">
                      <a:avLst/>
                    </a:prstGeom>
                  </pic:spPr>
                </pic:pic>
              </a:graphicData>
            </a:graphic>
          </wp:inline>
        </w:drawing>
      </w:r>
    </w:p>
    <w:p w:rsidR="00CF3CBF" w:rsidRDefault="00CF3CBF" w:rsidP="00CF3CBF">
      <w:pPr>
        <w:spacing w:after="0"/>
        <w:rPr>
          <w:b/>
          <w:sz w:val="24"/>
          <w:szCs w:val="24"/>
        </w:rPr>
      </w:pPr>
      <w:r w:rsidRPr="00CF3CBF">
        <w:rPr>
          <w:b/>
          <w:sz w:val="24"/>
          <w:szCs w:val="24"/>
        </w:rPr>
        <w:t>İthalat</w:t>
      </w:r>
    </w:p>
    <w:p w:rsidR="00CF3CBF" w:rsidRDefault="00CF3CBF" w:rsidP="00CF3CBF">
      <w:pPr>
        <w:spacing w:after="0"/>
        <w:rPr>
          <w:b/>
          <w:sz w:val="24"/>
          <w:szCs w:val="24"/>
        </w:rPr>
      </w:pPr>
      <w:r>
        <w:rPr>
          <w:noProof/>
          <w:lang w:eastAsia="tr-TR"/>
        </w:rPr>
        <w:drawing>
          <wp:inline distT="0" distB="0" distL="0" distR="0" wp14:anchorId="7513C86E" wp14:editId="57F83713">
            <wp:extent cx="5760720" cy="351282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512820"/>
                    </a:xfrm>
                    <a:prstGeom prst="rect">
                      <a:avLst/>
                    </a:prstGeom>
                  </pic:spPr>
                </pic:pic>
              </a:graphicData>
            </a:graphic>
          </wp:inline>
        </w:drawing>
      </w: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p>
    <w:p w:rsidR="00CF3CBF" w:rsidRPr="00CF3CBF" w:rsidRDefault="00CF3CBF" w:rsidP="00CF3CBF">
      <w:pPr>
        <w:spacing w:after="0"/>
        <w:rPr>
          <w:b/>
        </w:rPr>
      </w:pPr>
      <w:r w:rsidRPr="00CF3CBF">
        <w:rPr>
          <w:b/>
        </w:rPr>
        <w:lastRenderedPageBreak/>
        <w:t xml:space="preserve">Başlıca Ülkeler İtibarı ile Dış Ticaret </w:t>
      </w:r>
    </w:p>
    <w:p w:rsidR="00CF3CBF" w:rsidRDefault="00CF3CBF" w:rsidP="00CF3CBF">
      <w:pPr>
        <w:spacing w:after="0"/>
        <w:rPr>
          <w:b/>
        </w:rPr>
      </w:pPr>
      <w:r w:rsidRPr="00CF3CBF">
        <w:rPr>
          <w:b/>
        </w:rPr>
        <w:t>İhracat</w:t>
      </w:r>
    </w:p>
    <w:p w:rsidR="00CF3CBF" w:rsidRDefault="00CF3CBF" w:rsidP="00CF3CBF">
      <w:pPr>
        <w:spacing w:after="0"/>
        <w:rPr>
          <w:b/>
          <w:sz w:val="24"/>
          <w:szCs w:val="24"/>
        </w:rPr>
      </w:pPr>
      <w:r>
        <w:rPr>
          <w:noProof/>
          <w:lang w:eastAsia="tr-TR"/>
        </w:rPr>
        <w:drawing>
          <wp:inline distT="0" distB="0" distL="0" distR="0" wp14:anchorId="4F661E8C" wp14:editId="468394DC">
            <wp:extent cx="5760720" cy="421830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218305"/>
                    </a:xfrm>
                    <a:prstGeom prst="rect">
                      <a:avLst/>
                    </a:prstGeom>
                  </pic:spPr>
                </pic:pic>
              </a:graphicData>
            </a:graphic>
          </wp:inline>
        </w:drawing>
      </w:r>
    </w:p>
    <w:p w:rsidR="00CF3CBF" w:rsidRDefault="00CF3CBF" w:rsidP="00CF3CBF">
      <w:pPr>
        <w:spacing w:after="0"/>
        <w:rPr>
          <w:b/>
          <w:sz w:val="24"/>
          <w:szCs w:val="24"/>
        </w:rPr>
      </w:pPr>
      <w:r w:rsidRPr="00CF3CBF">
        <w:rPr>
          <w:b/>
          <w:sz w:val="24"/>
          <w:szCs w:val="24"/>
        </w:rPr>
        <w:t>İthalat</w:t>
      </w:r>
    </w:p>
    <w:p w:rsidR="00CF3CBF" w:rsidRDefault="00CF3CBF" w:rsidP="00CF3CBF">
      <w:pPr>
        <w:spacing w:after="0"/>
        <w:rPr>
          <w:b/>
          <w:sz w:val="24"/>
          <w:szCs w:val="24"/>
        </w:rPr>
      </w:pPr>
      <w:r>
        <w:rPr>
          <w:noProof/>
          <w:lang w:eastAsia="tr-TR"/>
        </w:rPr>
        <w:lastRenderedPageBreak/>
        <w:drawing>
          <wp:inline distT="0" distB="0" distL="0" distR="0" wp14:anchorId="634763D7" wp14:editId="6A4AB25F">
            <wp:extent cx="5760720" cy="471424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714240"/>
                    </a:xfrm>
                    <a:prstGeom prst="rect">
                      <a:avLst/>
                    </a:prstGeom>
                  </pic:spPr>
                </pic:pic>
              </a:graphicData>
            </a:graphic>
          </wp:inline>
        </w:drawing>
      </w:r>
    </w:p>
    <w:p w:rsidR="00CF3CBF" w:rsidRPr="00CF3CBF" w:rsidRDefault="00CF3CBF" w:rsidP="00CF3CBF">
      <w:pPr>
        <w:spacing w:after="0"/>
        <w:rPr>
          <w:b/>
        </w:rPr>
      </w:pPr>
      <w:r w:rsidRPr="00CF3CBF">
        <w:rPr>
          <w:b/>
        </w:rPr>
        <w:t>TÜRKİYE ile TİCARET</w:t>
      </w:r>
    </w:p>
    <w:p w:rsidR="00CF3CBF" w:rsidRDefault="00CF3CBF" w:rsidP="00CF3CBF">
      <w:pPr>
        <w:spacing w:after="0"/>
        <w:rPr>
          <w:b/>
        </w:rPr>
      </w:pPr>
      <w:r w:rsidRPr="00CF3CBF">
        <w:rPr>
          <w:b/>
        </w:rPr>
        <w:t xml:space="preserve"> Genel Durum</w:t>
      </w:r>
    </w:p>
    <w:p w:rsidR="00CF3CBF" w:rsidRDefault="00CF3CBF" w:rsidP="00CF3CBF">
      <w:pPr>
        <w:spacing w:after="0"/>
      </w:pPr>
      <w:r>
        <w:t>Hindistan, Bakanlık Makamınca 2022-2023 dönemi Hedef Ülkelerinden biri olarak belirlenmiştir. Türkiye ile Hindistan arasında ticaret hacminde gözlenen artışa rağmen, ticaret dengesi sürekli olarak ülkemiz aleyhine sonuçlanmaktadır. İki ülke arasında en yüksek ticaret hacmine 2021 yılı içerisinde ulaşılmıştır. 2021 yılında ihracatımız, bir önceki yıla göre %46,7 oranında artarak 1,3 milyar dolar olmuştur. Hindistan'dan ithalatımız ise 2021 yılında bir önceki yıla göre %64,3 oranında artarak 7,9 milyar dolara yükselmiştir.</w:t>
      </w: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r w:rsidRPr="00CF3CBF">
        <w:rPr>
          <w:b/>
          <w:sz w:val="24"/>
          <w:szCs w:val="24"/>
        </w:rPr>
        <w:lastRenderedPageBreak/>
        <w:t>Türkiye-Hindistan Dış Ticareti</w:t>
      </w:r>
    </w:p>
    <w:p w:rsidR="00CF3CBF" w:rsidRDefault="00CF3CBF" w:rsidP="00CF3CBF">
      <w:pPr>
        <w:spacing w:after="0"/>
        <w:rPr>
          <w:b/>
          <w:sz w:val="24"/>
          <w:szCs w:val="24"/>
        </w:rPr>
      </w:pPr>
      <w:r>
        <w:rPr>
          <w:noProof/>
          <w:lang w:eastAsia="tr-TR"/>
        </w:rPr>
        <w:drawing>
          <wp:inline distT="0" distB="0" distL="0" distR="0" wp14:anchorId="20605AEE" wp14:editId="406A4050">
            <wp:extent cx="5680263" cy="336232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1925" cy="3363309"/>
                    </a:xfrm>
                    <a:prstGeom prst="rect">
                      <a:avLst/>
                    </a:prstGeom>
                  </pic:spPr>
                </pic:pic>
              </a:graphicData>
            </a:graphic>
          </wp:inline>
        </w:drawing>
      </w:r>
    </w:p>
    <w:p w:rsidR="00CF3CBF" w:rsidRDefault="00CF3CBF" w:rsidP="00CF3CBF">
      <w:pPr>
        <w:spacing w:after="0"/>
        <w:rPr>
          <w:b/>
          <w:sz w:val="24"/>
          <w:szCs w:val="24"/>
        </w:rPr>
      </w:pPr>
      <w:r w:rsidRPr="00CF3CBF">
        <w:rPr>
          <w:b/>
          <w:sz w:val="24"/>
          <w:szCs w:val="24"/>
        </w:rPr>
        <w:t xml:space="preserve">Türkiye’nin Hindistan’a İhracatında Başlıca Ürünler </w:t>
      </w:r>
    </w:p>
    <w:p w:rsidR="00CF3CBF" w:rsidRDefault="00CF3CBF" w:rsidP="00CF3CBF">
      <w:pPr>
        <w:spacing w:after="0"/>
        <w:rPr>
          <w:b/>
          <w:sz w:val="24"/>
          <w:szCs w:val="24"/>
        </w:rPr>
      </w:pPr>
      <w:r>
        <w:rPr>
          <w:noProof/>
          <w:lang w:eastAsia="tr-TR"/>
        </w:rPr>
        <w:drawing>
          <wp:inline distT="0" distB="0" distL="0" distR="0" wp14:anchorId="08EADE79" wp14:editId="4FC904C4">
            <wp:extent cx="5760720" cy="355028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550285"/>
                    </a:xfrm>
                    <a:prstGeom prst="rect">
                      <a:avLst/>
                    </a:prstGeom>
                  </pic:spPr>
                </pic:pic>
              </a:graphicData>
            </a:graphic>
          </wp:inline>
        </w:drawing>
      </w: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p>
    <w:p w:rsidR="00CF3CBF" w:rsidRDefault="00CF3CBF" w:rsidP="00CF3CBF">
      <w:pPr>
        <w:spacing w:after="0"/>
        <w:rPr>
          <w:b/>
          <w:sz w:val="24"/>
          <w:szCs w:val="24"/>
        </w:rPr>
      </w:pPr>
      <w:r w:rsidRPr="00CF3CBF">
        <w:rPr>
          <w:b/>
          <w:sz w:val="24"/>
          <w:szCs w:val="24"/>
        </w:rPr>
        <w:lastRenderedPageBreak/>
        <w:t>Türkiye’nin Hindistan’dan İthalatında Başlıca Ürünler</w:t>
      </w:r>
    </w:p>
    <w:p w:rsidR="001E10DA" w:rsidRDefault="001E10DA" w:rsidP="00CF3CBF">
      <w:pPr>
        <w:spacing w:after="0"/>
        <w:rPr>
          <w:b/>
          <w:sz w:val="24"/>
          <w:szCs w:val="24"/>
        </w:rPr>
      </w:pPr>
    </w:p>
    <w:p w:rsidR="001E10DA" w:rsidRDefault="001E10DA" w:rsidP="00CF3CBF">
      <w:pPr>
        <w:spacing w:after="0"/>
        <w:rPr>
          <w:b/>
          <w:sz w:val="24"/>
          <w:szCs w:val="24"/>
        </w:rPr>
      </w:pPr>
      <w:r>
        <w:rPr>
          <w:noProof/>
          <w:lang w:eastAsia="tr-TR"/>
        </w:rPr>
        <w:drawing>
          <wp:inline distT="0" distB="0" distL="0" distR="0" wp14:anchorId="2B3A849C" wp14:editId="0D2DBFB4">
            <wp:extent cx="5760720" cy="3577590"/>
            <wp:effectExtent l="0" t="0" r="0"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577590"/>
                    </a:xfrm>
                    <a:prstGeom prst="rect">
                      <a:avLst/>
                    </a:prstGeom>
                  </pic:spPr>
                </pic:pic>
              </a:graphicData>
            </a:graphic>
          </wp:inline>
        </w:drawing>
      </w:r>
    </w:p>
    <w:p w:rsidR="001E10DA" w:rsidRDefault="001E10DA" w:rsidP="00CF3CBF">
      <w:pPr>
        <w:spacing w:after="0"/>
      </w:pPr>
    </w:p>
    <w:p w:rsidR="001E10DA" w:rsidRDefault="001E10DA" w:rsidP="00CF3CBF">
      <w:pPr>
        <w:spacing w:after="0"/>
      </w:pPr>
    </w:p>
    <w:p w:rsidR="001E10DA" w:rsidRDefault="001E10DA" w:rsidP="00CF3CBF">
      <w:pPr>
        <w:spacing w:after="0"/>
      </w:pPr>
    </w:p>
    <w:p w:rsidR="001E10DA" w:rsidRDefault="001E10DA" w:rsidP="00CF3CBF">
      <w:pPr>
        <w:spacing w:after="0"/>
      </w:pPr>
    </w:p>
    <w:p w:rsidR="001E10DA" w:rsidRDefault="001E10DA" w:rsidP="00CF3CBF">
      <w:pPr>
        <w:spacing w:after="0"/>
      </w:pPr>
    </w:p>
    <w:p w:rsidR="001E10DA" w:rsidRDefault="001E10DA" w:rsidP="00CF3CBF">
      <w:pPr>
        <w:spacing w:after="0"/>
      </w:pPr>
    </w:p>
    <w:p w:rsidR="001E10DA" w:rsidRDefault="001E10DA" w:rsidP="00CF3CBF">
      <w:pPr>
        <w:spacing w:after="0"/>
      </w:pPr>
    </w:p>
    <w:p w:rsidR="001E10DA" w:rsidRDefault="001E10DA" w:rsidP="00CF3CBF">
      <w:pPr>
        <w:spacing w:after="0"/>
      </w:pPr>
    </w:p>
    <w:p w:rsidR="001E10DA" w:rsidRDefault="001E10DA" w:rsidP="00CF3CBF">
      <w:pPr>
        <w:spacing w:after="0"/>
      </w:pPr>
    </w:p>
    <w:p w:rsidR="001E10DA" w:rsidRDefault="001E10DA" w:rsidP="00CF3CBF">
      <w:pPr>
        <w:spacing w:after="0"/>
      </w:pPr>
    </w:p>
    <w:p w:rsidR="001E10DA" w:rsidRDefault="001E10DA" w:rsidP="00CF3CBF">
      <w:pPr>
        <w:spacing w:after="0"/>
      </w:pPr>
    </w:p>
    <w:p w:rsidR="001E10DA" w:rsidRDefault="001E10DA" w:rsidP="00CF3CBF">
      <w:pPr>
        <w:spacing w:after="0"/>
      </w:pPr>
    </w:p>
    <w:p w:rsidR="001E10DA" w:rsidRDefault="001E10DA" w:rsidP="00CF3CBF">
      <w:pPr>
        <w:spacing w:after="0"/>
      </w:pPr>
    </w:p>
    <w:p w:rsidR="001E10DA" w:rsidRDefault="001E10DA" w:rsidP="00CF3CBF">
      <w:pPr>
        <w:spacing w:after="0"/>
      </w:pPr>
    </w:p>
    <w:p w:rsidR="001E10DA" w:rsidRDefault="001E10DA" w:rsidP="00CF3CBF">
      <w:pPr>
        <w:spacing w:after="0"/>
      </w:pPr>
    </w:p>
    <w:p w:rsidR="001E10DA" w:rsidRDefault="001E10DA" w:rsidP="00CF3CBF">
      <w:pPr>
        <w:spacing w:after="0"/>
      </w:pPr>
    </w:p>
    <w:p w:rsidR="001E10DA" w:rsidRDefault="001E10DA" w:rsidP="00CF3CBF">
      <w:pPr>
        <w:spacing w:after="0"/>
      </w:pPr>
    </w:p>
    <w:p w:rsidR="001E10DA" w:rsidRDefault="001E10DA" w:rsidP="00CF3CBF">
      <w:pPr>
        <w:spacing w:after="0"/>
      </w:pPr>
    </w:p>
    <w:p w:rsidR="001E10DA" w:rsidRDefault="001E10DA" w:rsidP="00CF3CBF">
      <w:pPr>
        <w:spacing w:after="0"/>
      </w:pPr>
    </w:p>
    <w:p w:rsidR="001E10DA" w:rsidRDefault="001E10DA" w:rsidP="00CF3CBF">
      <w:pPr>
        <w:spacing w:after="0"/>
      </w:pPr>
    </w:p>
    <w:p w:rsidR="001E10DA" w:rsidRDefault="001E10DA" w:rsidP="00CF3CBF">
      <w:pPr>
        <w:spacing w:after="0"/>
      </w:pPr>
    </w:p>
    <w:p w:rsidR="001E10DA" w:rsidRDefault="001E10DA" w:rsidP="00CF3CBF">
      <w:pPr>
        <w:spacing w:after="0"/>
      </w:pPr>
    </w:p>
    <w:p w:rsidR="001E10DA" w:rsidRDefault="001E10DA" w:rsidP="00CF3CBF">
      <w:pPr>
        <w:spacing w:after="0"/>
      </w:pPr>
    </w:p>
    <w:p w:rsidR="001E10DA" w:rsidRDefault="001E10DA" w:rsidP="00CF3CBF">
      <w:pPr>
        <w:spacing w:after="0"/>
      </w:pPr>
    </w:p>
    <w:p w:rsidR="001E10DA" w:rsidRDefault="001E10DA" w:rsidP="00CF3CBF">
      <w:pPr>
        <w:spacing w:after="0"/>
      </w:pPr>
    </w:p>
    <w:p w:rsidR="001E10DA" w:rsidRDefault="001E10DA" w:rsidP="00CF3CBF">
      <w:pPr>
        <w:spacing w:after="0"/>
      </w:pPr>
    </w:p>
    <w:p w:rsidR="00CF3CBF" w:rsidRDefault="001E10DA" w:rsidP="00CF3CBF">
      <w:pPr>
        <w:spacing w:after="0"/>
        <w:rPr>
          <w:b/>
          <w:sz w:val="24"/>
          <w:szCs w:val="24"/>
        </w:rPr>
      </w:pPr>
      <w:r>
        <w:lastRenderedPageBreak/>
        <w:t xml:space="preserve"> </w:t>
      </w:r>
      <w:r w:rsidRPr="001E10DA">
        <w:rPr>
          <w:b/>
        </w:rPr>
        <w:t>Hindistan’ın İhracatında Başlıca Ürünler (bin dolar)</w:t>
      </w:r>
      <w:r w:rsidR="00CF3CBF" w:rsidRPr="001E10DA">
        <w:rPr>
          <w:b/>
          <w:sz w:val="24"/>
          <w:szCs w:val="24"/>
        </w:rPr>
        <w:cr/>
      </w:r>
    </w:p>
    <w:p w:rsidR="001E10DA" w:rsidRPr="001E10DA" w:rsidRDefault="001E10DA" w:rsidP="00CF3CBF">
      <w:pPr>
        <w:spacing w:after="0"/>
        <w:rPr>
          <w:b/>
          <w:sz w:val="24"/>
          <w:szCs w:val="24"/>
        </w:rPr>
      </w:pPr>
      <w:r>
        <w:rPr>
          <w:noProof/>
          <w:lang w:eastAsia="tr-TR"/>
        </w:rPr>
        <w:drawing>
          <wp:inline distT="0" distB="0" distL="0" distR="0" wp14:anchorId="26F369F6" wp14:editId="5CB7433E">
            <wp:extent cx="5760720" cy="602678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6026785"/>
                    </a:xfrm>
                    <a:prstGeom prst="rect">
                      <a:avLst/>
                    </a:prstGeom>
                  </pic:spPr>
                </pic:pic>
              </a:graphicData>
            </a:graphic>
          </wp:inline>
        </w:drawing>
      </w:r>
    </w:p>
    <w:p w:rsidR="00CF3CBF" w:rsidRDefault="00CF3CBF" w:rsidP="00CF3CBF">
      <w:pPr>
        <w:spacing w:after="0"/>
        <w:rPr>
          <w:b/>
          <w:sz w:val="24"/>
          <w:szCs w:val="24"/>
        </w:rPr>
      </w:pPr>
    </w:p>
    <w:p w:rsidR="001E10DA" w:rsidRDefault="001E10DA" w:rsidP="00CF3CBF">
      <w:pPr>
        <w:spacing w:after="0"/>
        <w:rPr>
          <w:b/>
          <w:sz w:val="24"/>
          <w:szCs w:val="24"/>
        </w:rPr>
      </w:pPr>
    </w:p>
    <w:p w:rsidR="001E10DA" w:rsidRDefault="001E10DA" w:rsidP="00CF3CBF">
      <w:pPr>
        <w:spacing w:after="0"/>
        <w:rPr>
          <w:b/>
          <w:sz w:val="24"/>
          <w:szCs w:val="24"/>
        </w:rPr>
      </w:pPr>
    </w:p>
    <w:p w:rsidR="001E10DA" w:rsidRDefault="001E10DA" w:rsidP="00CF3CBF">
      <w:pPr>
        <w:spacing w:after="0"/>
        <w:rPr>
          <w:b/>
          <w:sz w:val="24"/>
          <w:szCs w:val="24"/>
        </w:rPr>
      </w:pPr>
    </w:p>
    <w:p w:rsidR="001E10DA" w:rsidRDefault="001E10DA" w:rsidP="00CF3CBF">
      <w:pPr>
        <w:spacing w:after="0"/>
        <w:rPr>
          <w:b/>
          <w:sz w:val="24"/>
          <w:szCs w:val="24"/>
        </w:rPr>
      </w:pPr>
    </w:p>
    <w:p w:rsidR="001E10DA" w:rsidRDefault="001E10DA" w:rsidP="00CF3CBF">
      <w:pPr>
        <w:spacing w:after="0"/>
        <w:rPr>
          <w:b/>
          <w:sz w:val="24"/>
          <w:szCs w:val="24"/>
        </w:rPr>
      </w:pPr>
    </w:p>
    <w:p w:rsidR="001E10DA" w:rsidRDefault="001E10DA" w:rsidP="00CF3CBF">
      <w:pPr>
        <w:spacing w:after="0"/>
        <w:rPr>
          <w:b/>
          <w:sz w:val="24"/>
          <w:szCs w:val="24"/>
        </w:rPr>
      </w:pPr>
    </w:p>
    <w:p w:rsidR="001E10DA" w:rsidRDefault="001E10DA" w:rsidP="00CF3CBF">
      <w:pPr>
        <w:spacing w:after="0"/>
        <w:rPr>
          <w:b/>
          <w:sz w:val="24"/>
          <w:szCs w:val="24"/>
        </w:rPr>
      </w:pPr>
    </w:p>
    <w:p w:rsidR="001E10DA" w:rsidRDefault="001E10DA" w:rsidP="00CF3CBF">
      <w:pPr>
        <w:spacing w:after="0"/>
        <w:rPr>
          <w:b/>
          <w:sz w:val="24"/>
          <w:szCs w:val="24"/>
        </w:rPr>
      </w:pPr>
    </w:p>
    <w:p w:rsidR="001E10DA" w:rsidRDefault="001E10DA" w:rsidP="00CF3CBF">
      <w:pPr>
        <w:spacing w:after="0"/>
        <w:rPr>
          <w:b/>
          <w:sz w:val="24"/>
          <w:szCs w:val="24"/>
        </w:rPr>
      </w:pPr>
    </w:p>
    <w:p w:rsidR="001E10DA" w:rsidRDefault="001E10DA" w:rsidP="00CF3CBF">
      <w:pPr>
        <w:spacing w:after="0"/>
        <w:rPr>
          <w:b/>
          <w:sz w:val="24"/>
          <w:szCs w:val="24"/>
        </w:rPr>
      </w:pPr>
    </w:p>
    <w:p w:rsidR="001E10DA" w:rsidRDefault="001E10DA" w:rsidP="00CF3CBF">
      <w:pPr>
        <w:spacing w:after="0"/>
        <w:rPr>
          <w:b/>
          <w:sz w:val="24"/>
          <w:szCs w:val="24"/>
        </w:rPr>
      </w:pPr>
    </w:p>
    <w:p w:rsidR="001E10DA" w:rsidRDefault="001E10DA" w:rsidP="001E10DA">
      <w:pPr>
        <w:spacing w:after="0"/>
        <w:rPr>
          <w:b/>
          <w:sz w:val="24"/>
          <w:szCs w:val="24"/>
        </w:rPr>
      </w:pPr>
      <w:r w:rsidRPr="001E10DA">
        <w:rPr>
          <w:b/>
          <w:sz w:val="24"/>
          <w:szCs w:val="24"/>
        </w:rPr>
        <w:lastRenderedPageBreak/>
        <w:t>Hindistan’ın İthalatında Başlıca Ürünler (bin dolar)</w:t>
      </w:r>
    </w:p>
    <w:p w:rsidR="001E10DA" w:rsidRDefault="001E10DA" w:rsidP="001E10DA">
      <w:pPr>
        <w:spacing w:after="0"/>
        <w:rPr>
          <w:b/>
          <w:sz w:val="24"/>
          <w:szCs w:val="24"/>
        </w:rPr>
      </w:pPr>
      <w:r>
        <w:rPr>
          <w:noProof/>
          <w:lang w:eastAsia="tr-TR"/>
        </w:rPr>
        <w:drawing>
          <wp:inline distT="0" distB="0" distL="0" distR="0" wp14:anchorId="61237771" wp14:editId="66A6AFDD">
            <wp:extent cx="5760720" cy="7040880"/>
            <wp:effectExtent l="0" t="0" r="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7040880"/>
                    </a:xfrm>
                    <a:prstGeom prst="rect">
                      <a:avLst/>
                    </a:prstGeom>
                  </pic:spPr>
                </pic:pic>
              </a:graphicData>
            </a:graphic>
          </wp:inline>
        </w:drawing>
      </w: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r w:rsidRPr="001E10DA">
        <w:rPr>
          <w:b/>
          <w:sz w:val="24"/>
          <w:szCs w:val="24"/>
        </w:rPr>
        <w:lastRenderedPageBreak/>
        <w:t>Hindistan’ın Ülkelere Göre İhracatı (bin dolar)</w:t>
      </w:r>
    </w:p>
    <w:p w:rsidR="001E10DA" w:rsidRDefault="001E10DA" w:rsidP="001E10DA">
      <w:pPr>
        <w:spacing w:after="0"/>
        <w:rPr>
          <w:b/>
          <w:sz w:val="24"/>
          <w:szCs w:val="24"/>
        </w:rPr>
      </w:pPr>
      <w:r>
        <w:rPr>
          <w:noProof/>
          <w:lang w:eastAsia="tr-TR"/>
        </w:rPr>
        <w:drawing>
          <wp:inline distT="0" distB="0" distL="0" distR="0" wp14:anchorId="7FE9CA62" wp14:editId="33DB4A3F">
            <wp:extent cx="5760720" cy="339344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393440"/>
                    </a:xfrm>
                    <a:prstGeom prst="rect">
                      <a:avLst/>
                    </a:prstGeom>
                  </pic:spPr>
                </pic:pic>
              </a:graphicData>
            </a:graphic>
          </wp:inline>
        </w:drawing>
      </w:r>
    </w:p>
    <w:p w:rsidR="001E10DA" w:rsidRDefault="001E10DA" w:rsidP="001E10DA">
      <w:pPr>
        <w:spacing w:after="0"/>
        <w:rPr>
          <w:b/>
          <w:sz w:val="24"/>
          <w:szCs w:val="24"/>
        </w:rPr>
      </w:pPr>
      <w:r w:rsidRPr="001E10DA">
        <w:rPr>
          <w:b/>
          <w:sz w:val="24"/>
          <w:szCs w:val="24"/>
        </w:rPr>
        <w:t>Hindistan’ın Ülkelere Göre İthalatı (bin dolar)</w:t>
      </w:r>
    </w:p>
    <w:p w:rsidR="001E10DA" w:rsidRDefault="001E10DA" w:rsidP="001E10DA">
      <w:pPr>
        <w:spacing w:after="0"/>
        <w:rPr>
          <w:b/>
          <w:sz w:val="24"/>
          <w:szCs w:val="24"/>
        </w:rPr>
      </w:pPr>
      <w:r>
        <w:rPr>
          <w:noProof/>
          <w:lang w:eastAsia="tr-TR"/>
        </w:rPr>
        <w:drawing>
          <wp:inline distT="0" distB="0" distL="0" distR="0" wp14:anchorId="37E5066C" wp14:editId="7C951425">
            <wp:extent cx="5760720" cy="373761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737610"/>
                    </a:xfrm>
                    <a:prstGeom prst="rect">
                      <a:avLst/>
                    </a:prstGeom>
                  </pic:spPr>
                </pic:pic>
              </a:graphicData>
            </a:graphic>
          </wp:inline>
        </w:drawing>
      </w: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rPr>
      </w:pPr>
      <w:r>
        <w:lastRenderedPageBreak/>
        <w:t xml:space="preserve"> </w:t>
      </w:r>
      <w:r w:rsidRPr="001E10DA">
        <w:rPr>
          <w:b/>
        </w:rPr>
        <w:t>Türkiye’nin Hindistan’a İhracatında Başlıca Ürünler (bin dolar)</w:t>
      </w:r>
    </w:p>
    <w:p w:rsidR="001E10DA" w:rsidRDefault="001E10DA" w:rsidP="001E10DA">
      <w:pPr>
        <w:spacing w:after="0"/>
        <w:rPr>
          <w:b/>
          <w:sz w:val="24"/>
          <w:szCs w:val="24"/>
        </w:rPr>
      </w:pPr>
      <w:r>
        <w:rPr>
          <w:noProof/>
          <w:lang w:eastAsia="tr-TR"/>
        </w:rPr>
        <w:drawing>
          <wp:inline distT="0" distB="0" distL="0" distR="0" wp14:anchorId="61602336" wp14:editId="537EB9CC">
            <wp:extent cx="5760720" cy="617728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6177280"/>
                    </a:xfrm>
                    <a:prstGeom prst="rect">
                      <a:avLst/>
                    </a:prstGeom>
                  </pic:spPr>
                </pic:pic>
              </a:graphicData>
            </a:graphic>
          </wp:inline>
        </w:drawing>
      </w: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r w:rsidRPr="001E10DA">
        <w:rPr>
          <w:b/>
          <w:sz w:val="24"/>
          <w:szCs w:val="24"/>
        </w:rPr>
        <w:lastRenderedPageBreak/>
        <w:t>Türkiye’nin Hindistan’dan İthalatında Başlıca Ürünler (bin dolar)</w:t>
      </w:r>
    </w:p>
    <w:p w:rsidR="001E10DA" w:rsidRDefault="001E10DA" w:rsidP="001E10DA">
      <w:pPr>
        <w:spacing w:after="0"/>
        <w:rPr>
          <w:b/>
          <w:sz w:val="24"/>
          <w:szCs w:val="24"/>
        </w:rPr>
      </w:pPr>
      <w:r>
        <w:rPr>
          <w:noProof/>
          <w:lang w:eastAsia="tr-TR"/>
        </w:rPr>
        <w:drawing>
          <wp:inline distT="0" distB="0" distL="0" distR="0" wp14:anchorId="30950E10" wp14:editId="3858BCF8">
            <wp:extent cx="5760720" cy="5972810"/>
            <wp:effectExtent l="0" t="0" r="0" b="889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5972810"/>
                    </a:xfrm>
                    <a:prstGeom prst="rect">
                      <a:avLst/>
                    </a:prstGeom>
                  </pic:spPr>
                </pic:pic>
              </a:graphicData>
            </a:graphic>
          </wp:inline>
        </w:drawing>
      </w: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Default="001E10DA" w:rsidP="001E10DA">
      <w:pPr>
        <w:spacing w:after="0"/>
        <w:rPr>
          <w:b/>
          <w:sz w:val="24"/>
          <w:szCs w:val="24"/>
        </w:rPr>
      </w:pPr>
    </w:p>
    <w:p w:rsidR="001E10DA" w:rsidRPr="001E10DA" w:rsidRDefault="001E10DA" w:rsidP="001E10DA">
      <w:pPr>
        <w:spacing w:after="0"/>
        <w:rPr>
          <w:b/>
          <w:sz w:val="24"/>
          <w:szCs w:val="24"/>
        </w:rPr>
      </w:pPr>
      <w:bookmarkStart w:id="0" w:name="_GoBack"/>
      <w:bookmarkEnd w:id="0"/>
    </w:p>
    <w:sectPr w:rsidR="001E10DA" w:rsidRPr="001E10DA" w:rsidSect="007D15DF">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B64" w:rsidRDefault="00556B64" w:rsidP="00C94BFE">
      <w:pPr>
        <w:spacing w:after="0" w:line="240" w:lineRule="auto"/>
      </w:pPr>
      <w:r>
        <w:separator/>
      </w:r>
    </w:p>
  </w:endnote>
  <w:endnote w:type="continuationSeparator" w:id="0">
    <w:p w:rsidR="00556B64" w:rsidRDefault="00556B64" w:rsidP="00C94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B64" w:rsidRDefault="00556B64" w:rsidP="00C94BFE">
      <w:pPr>
        <w:spacing w:after="0" w:line="240" w:lineRule="auto"/>
      </w:pPr>
      <w:r>
        <w:separator/>
      </w:r>
    </w:p>
  </w:footnote>
  <w:footnote w:type="continuationSeparator" w:id="0">
    <w:p w:rsidR="00556B64" w:rsidRDefault="00556B64" w:rsidP="00C94B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1373C"/>
    <w:multiLevelType w:val="hybridMultilevel"/>
    <w:tmpl w:val="07AA5D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o:colormru v:ext="edit" colors="#fdfcd8,#fefde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B03"/>
    <w:rsid w:val="00011691"/>
    <w:rsid w:val="00027D69"/>
    <w:rsid w:val="00031F95"/>
    <w:rsid w:val="000E1814"/>
    <w:rsid w:val="00110948"/>
    <w:rsid w:val="0013438A"/>
    <w:rsid w:val="001E10DA"/>
    <w:rsid w:val="00223483"/>
    <w:rsid w:val="002B6155"/>
    <w:rsid w:val="003400EE"/>
    <w:rsid w:val="003D27E8"/>
    <w:rsid w:val="004E26BE"/>
    <w:rsid w:val="00522D0A"/>
    <w:rsid w:val="00556B64"/>
    <w:rsid w:val="005F561F"/>
    <w:rsid w:val="005F6E5C"/>
    <w:rsid w:val="00605285"/>
    <w:rsid w:val="006478F4"/>
    <w:rsid w:val="00782833"/>
    <w:rsid w:val="007D15DF"/>
    <w:rsid w:val="007D3A0B"/>
    <w:rsid w:val="00847BCE"/>
    <w:rsid w:val="009C75F7"/>
    <w:rsid w:val="00AB21EA"/>
    <w:rsid w:val="00B959DF"/>
    <w:rsid w:val="00C12B03"/>
    <w:rsid w:val="00C216E8"/>
    <w:rsid w:val="00C83A09"/>
    <w:rsid w:val="00C94BFE"/>
    <w:rsid w:val="00CD594F"/>
    <w:rsid w:val="00CE452F"/>
    <w:rsid w:val="00CF3CBF"/>
    <w:rsid w:val="00D153FC"/>
    <w:rsid w:val="00D23961"/>
    <w:rsid w:val="00E97923"/>
    <w:rsid w:val="00EA330A"/>
    <w:rsid w:val="00FC6D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dfcd8,#fefde2"/>
    </o:shapedefaults>
    <o:shapelayout v:ext="edit">
      <o:idmap v:ext="edit" data="1"/>
    </o:shapelayout>
  </w:shapeDefaults>
  <w:decimalSymbol w:val=","/>
  <w:listSeparator w:val=";"/>
  <w14:docId w14:val="369C80BF"/>
  <w15:chartTrackingRefBased/>
  <w15:docId w15:val="{8A20DF58-EB49-4AF8-B30A-6AACE7D84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94BF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94BFE"/>
  </w:style>
  <w:style w:type="paragraph" w:styleId="AltBilgi">
    <w:name w:val="footer"/>
    <w:basedOn w:val="Normal"/>
    <w:link w:val="AltBilgiChar"/>
    <w:uiPriority w:val="99"/>
    <w:unhideWhenUsed/>
    <w:rsid w:val="00C94BF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94BFE"/>
  </w:style>
  <w:style w:type="paragraph" w:styleId="ListeParagraf">
    <w:name w:val="List Paragraph"/>
    <w:basedOn w:val="Normal"/>
    <w:uiPriority w:val="34"/>
    <w:qFormat/>
    <w:rsid w:val="00AB21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Yeşil">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13</Pages>
  <Words>207</Words>
  <Characters>1181</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OZGE</cp:lastModifiedBy>
  <cp:revision>3</cp:revision>
  <dcterms:created xsi:type="dcterms:W3CDTF">2023-04-11T12:45:00Z</dcterms:created>
  <dcterms:modified xsi:type="dcterms:W3CDTF">2023-04-12T13:05:00Z</dcterms:modified>
</cp:coreProperties>
</file>